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80" w:type="dxa"/>
        <w:tblLook w:val="04A0" w:firstRow="1" w:lastRow="0" w:firstColumn="1" w:lastColumn="0" w:noHBand="0" w:noVBand="1"/>
      </w:tblPr>
      <w:tblGrid>
        <w:gridCol w:w="3969"/>
        <w:gridCol w:w="3969"/>
        <w:gridCol w:w="1842"/>
      </w:tblGrid>
      <w:tr w:rsidR="003A79B2" w:rsidRPr="000A248D" w:rsidTr="00E04B41">
        <w:trPr>
          <w:trHeight w:val="600"/>
        </w:trPr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3A79B2" w:rsidRPr="000A248D" w:rsidRDefault="000422DD" w:rsidP="000A24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28.06</w:t>
            </w:r>
            <w:r w:rsidR="000A248D">
              <w:rPr>
                <w:rFonts w:ascii="Times New Roman" w:eastAsia="Times New Roman" w:hAnsi="Times New Roman" w:cs="Times New Roman"/>
                <w:sz w:val="20"/>
              </w:rPr>
              <w:t>.2024</w:t>
            </w:r>
            <w:r w:rsidR="000A248D" w:rsidRPr="000A248D">
              <w:rPr>
                <w:rFonts w:ascii="Times New Roman" w:eastAsia="Times New Roman" w:hAnsi="Times New Roman" w:cs="Times New Roman"/>
                <w:sz w:val="20"/>
              </w:rPr>
              <w:t xml:space="preserve">, </w:t>
            </w:r>
            <w:r w:rsidR="003A79B2" w:rsidRPr="000A248D">
              <w:rPr>
                <w:rFonts w:ascii="Times New Roman" w:eastAsia="Times New Roman" w:hAnsi="Times New Roman" w:cs="Times New Roman"/>
                <w:sz w:val="20"/>
              </w:rPr>
              <w:t>Военно-медицинская академия имени С.М. Кирова</w:t>
            </w:r>
          </w:p>
        </w:tc>
        <w:tc>
          <w:tcPr>
            <w:tcW w:w="3969" w:type="dxa"/>
            <w:shd w:val="clear" w:color="auto" w:fill="auto"/>
            <w:noWrap/>
            <w:vAlign w:val="bottom"/>
            <w:hideMark/>
          </w:tcPr>
          <w:p w:rsidR="003A79B2" w:rsidRPr="000A248D" w:rsidRDefault="003A79B2" w:rsidP="003A79B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79B2" w:rsidRPr="000A248D" w:rsidRDefault="001E33DB" w:rsidP="003A79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431</w:t>
            </w:r>
          </w:p>
        </w:tc>
      </w:tr>
    </w:tbl>
    <w:p w:rsidR="003A79B2" w:rsidRPr="000A248D" w:rsidRDefault="003A79B2" w:rsidP="003A79B2">
      <w:pPr>
        <w:spacing w:after="0" w:line="253" w:lineRule="auto"/>
        <w:ind w:left="9" w:firstLine="699"/>
        <w:rPr>
          <w:rFonts w:ascii="Times New Roman" w:eastAsia="Times New Roman" w:hAnsi="Times New Roman" w:cs="Times New Roman"/>
          <w:sz w:val="16"/>
          <w:szCs w:val="18"/>
        </w:rPr>
      </w:pPr>
      <w:r w:rsidRPr="000A248D">
        <w:rPr>
          <w:rFonts w:ascii="Times New Roman" w:eastAsia="Times New Roman" w:hAnsi="Times New Roman" w:cs="Times New Roman"/>
          <w:sz w:val="16"/>
          <w:szCs w:val="18"/>
        </w:rPr>
        <w:t>(дата, место проведения заседания)</w:t>
      </w:r>
      <w:r w:rsidRPr="000A248D">
        <w:rPr>
          <w:rFonts w:ascii="Times New Roman" w:eastAsia="Times New Roman" w:hAnsi="Times New Roman" w:cs="Times New Roman"/>
          <w:sz w:val="16"/>
          <w:szCs w:val="18"/>
        </w:rPr>
        <w:tab/>
      </w:r>
      <w:r w:rsidRPr="000A248D">
        <w:rPr>
          <w:rFonts w:ascii="Times New Roman" w:eastAsia="Times New Roman" w:hAnsi="Times New Roman" w:cs="Times New Roman"/>
          <w:sz w:val="16"/>
          <w:szCs w:val="18"/>
        </w:rPr>
        <w:tab/>
      </w:r>
      <w:r w:rsidRPr="000A248D">
        <w:rPr>
          <w:rFonts w:ascii="Times New Roman" w:eastAsia="Times New Roman" w:hAnsi="Times New Roman" w:cs="Times New Roman"/>
          <w:sz w:val="16"/>
          <w:szCs w:val="18"/>
        </w:rPr>
        <w:tab/>
      </w:r>
      <w:r w:rsidRPr="000A248D">
        <w:rPr>
          <w:rFonts w:ascii="Times New Roman" w:eastAsia="Times New Roman" w:hAnsi="Times New Roman" w:cs="Times New Roman"/>
          <w:sz w:val="16"/>
          <w:szCs w:val="18"/>
        </w:rPr>
        <w:tab/>
      </w:r>
      <w:r w:rsidRPr="000A248D">
        <w:rPr>
          <w:rFonts w:ascii="Times New Roman" w:eastAsia="Times New Roman" w:hAnsi="Times New Roman" w:cs="Times New Roman"/>
          <w:sz w:val="16"/>
          <w:szCs w:val="18"/>
        </w:rPr>
        <w:tab/>
      </w:r>
      <w:r w:rsidRPr="000A248D">
        <w:rPr>
          <w:rFonts w:ascii="Times New Roman" w:eastAsia="Times New Roman" w:hAnsi="Times New Roman" w:cs="Times New Roman"/>
          <w:sz w:val="16"/>
          <w:szCs w:val="18"/>
        </w:rPr>
        <w:tab/>
      </w:r>
      <w:r w:rsidRPr="000A248D">
        <w:rPr>
          <w:rFonts w:ascii="Times New Roman" w:eastAsia="Times New Roman" w:hAnsi="Times New Roman" w:cs="Times New Roman"/>
          <w:sz w:val="16"/>
          <w:szCs w:val="18"/>
        </w:rPr>
        <w:tab/>
      </w:r>
      <w:r w:rsidR="001638F1">
        <w:rPr>
          <w:rFonts w:ascii="Times New Roman" w:eastAsia="Times New Roman" w:hAnsi="Times New Roman" w:cs="Times New Roman"/>
          <w:sz w:val="16"/>
          <w:szCs w:val="18"/>
        </w:rPr>
        <w:t xml:space="preserve">        </w:t>
      </w:r>
      <w:proofErr w:type="gramStart"/>
      <w:r w:rsidR="00A1533B">
        <w:rPr>
          <w:rFonts w:ascii="Times New Roman" w:eastAsia="Times New Roman" w:hAnsi="Times New Roman" w:cs="Times New Roman"/>
          <w:sz w:val="16"/>
          <w:szCs w:val="18"/>
        </w:rPr>
        <w:t xml:space="preserve">   </w:t>
      </w:r>
      <w:r w:rsidRPr="000A248D">
        <w:rPr>
          <w:rFonts w:ascii="Times New Roman" w:eastAsia="Times New Roman" w:hAnsi="Times New Roman" w:cs="Times New Roman"/>
          <w:sz w:val="16"/>
          <w:szCs w:val="18"/>
        </w:rPr>
        <w:t>(</w:t>
      </w:r>
      <w:proofErr w:type="gramEnd"/>
      <w:r w:rsidRPr="000A248D">
        <w:rPr>
          <w:rFonts w:ascii="Times New Roman" w:eastAsia="Times New Roman" w:hAnsi="Times New Roman" w:cs="Times New Roman"/>
          <w:sz w:val="16"/>
          <w:szCs w:val="18"/>
        </w:rPr>
        <w:t>номер протокола)</w:t>
      </w:r>
    </w:p>
    <w:p w:rsidR="003A79B2" w:rsidRPr="000A248D" w:rsidRDefault="003A79B2" w:rsidP="006B7401">
      <w:pPr>
        <w:spacing w:after="0" w:line="253" w:lineRule="auto"/>
        <w:ind w:left="9" w:hanging="10"/>
        <w:rPr>
          <w:rFonts w:ascii="Times New Roman" w:eastAsia="Times New Roman" w:hAnsi="Times New Roman" w:cs="Times New Roman"/>
          <w:sz w:val="23"/>
        </w:rPr>
      </w:pPr>
    </w:p>
    <w:p w:rsidR="003A79B2" w:rsidRPr="000A248D" w:rsidRDefault="003A79B2" w:rsidP="003A79B2">
      <w:pPr>
        <w:spacing w:after="0" w:line="253" w:lineRule="auto"/>
        <w:ind w:left="9" w:hanging="10"/>
        <w:jc w:val="center"/>
        <w:rPr>
          <w:rFonts w:ascii="Times New Roman" w:eastAsia="Times New Roman" w:hAnsi="Times New Roman" w:cs="Times New Roman"/>
          <w:b/>
          <w:sz w:val="20"/>
        </w:rPr>
      </w:pPr>
      <w:r w:rsidRPr="000A248D">
        <w:rPr>
          <w:rFonts w:ascii="Times New Roman" w:eastAsia="Times New Roman" w:hAnsi="Times New Roman" w:cs="Times New Roman"/>
          <w:b/>
          <w:sz w:val="20"/>
        </w:rPr>
        <w:t>ПРОТОКОЛ ЗАСЕДАНИЯ</w:t>
      </w:r>
    </w:p>
    <w:p w:rsidR="003A79B2" w:rsidRPr="000A248D" w:rsidRDefault="003A79B2" w:rsidP="003A79B2">
      <w:pPr>
        <w:spacing w:after="0" w:line="253" w:lineRule="auto"/>
        <w:ind w:left="9" w:hanging="10"/>
        <w:jc w:val="center"/>
        <w:rPr>
          <w:rFonts w:ascii="Times New Roman" w:eastAsia="Times New Roman" w:hAnsi="Times New Roman" w:cs="Times New Roman"/>
          <w:b/>
          <w:sz w:val="20"/>
        </w:rPr>
      </w:pPr>
      <w:r w:rsidRPr="000A248D">
        <w:rPr>
          <w:rFonts w:ascii="Times New Roman" w:eastAsia="Times New Roman" w:hAnsi="Times New Roman" w:cs="Times New Roman"/>
          <w:b/>
          <w:sz w:val="20"/>
        </w:rPr>
        <w:t>АККРЕДИТАЦИОННОЙ ПОДКОМИССИИ</w:t>
      </w:r>
    </w:p>
    <w:p w:rsidR="003A79B2" w:rsidRPr="000A248D" w:rsidRDefault="003A79B2" w:rsidP="003A79B2">
      <w:pPr>
        <w:spacing w:after="0" w:line="253" w:lineRule="auto"/>
        <w:ind w:left="9" w:hanging="10"/>
        <w:jc w:val="center"/>
        <w:rPr>
          <w:rFonts w:ascii="Times New Roman" w:eastAsia="Times New Roman" w:hAnsi="Times New Roman" w:cs="Times New Roman"/>
          <w:b/>
          <w:sz w:val="20"/>
        </w:rPr>
      </w:pPr>
      <w:r w:rsidRPr="000A248D">
        <w:rPr>
          <w:rFonts w:ascii="Times New Roman" w:eastAsia="Times New Roman" w:hAnsi="Times New Roman" w:cs="Times New Roman"/>
          <w:b/>
          <w:sz w:val="20"/>
        </w:rPr>
        <w:t>ПО ИТОГАМ ПРОВЕДЕНИЯ ЭТАПА АККРЕДИТАЦИИ СПЕЦИАЛИСТОВ</w:t>
      </w:r>
    </w:p>
    <w:tbl>
      <w:tblPr>
        <w:tblW w:w="9781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3E3424" w:rsidRPr="000A248D" w:rsidTr="00E04B41">
        <w:trPr>
          <w:trHeight w:val="390"/>
        </w:trPr>
        <w:tc>
          <w:tcPr>
            <w:tcW w:w="9781" w:type="dxa"/>
            <w:shd w:val="clear" w:color="auto" w:fill="auto"/>
            <w:vAlign w:val="bottom"/>
            <w:hideMark/>
          </w:tcPr>
          <w:p w:rsidR="003E3424" w:rsidRPr="000A248D" w:rsidRDefault="003E3424" w:rsidP="00730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724F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ФГБВОУ</w:t>
            </w:r>
            <w:r w:rsidR="0005724F" w:rsidRPr="0005724F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05724F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ВО</w:t>
            </w:r>
            <w:r w:rsidR="007306FB" w:rsidRPr="0005724F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="007306FB"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248D">
              <w:rPr>
                <w:rFonts w:ascii="Times New Roman" w:eastAsia="Times New Roman" w:hAnsi="Times New Roman" w:cs="Times New Roman"/>
                <w:sz w:val="20"/>
                <w:szCs w:val="20"/>
              </w:rPr>
              <w:t>Военно-медицинская академия име</w:t>
            </w:r>
            <w:r w:rsidR="007306FB">
              <w:rPr>
                <w:rFonts w:ascii="Times New Roman" w:eastAsia="Times New Roman" w:hAnsi="Times New Roman" w:cs="Times New Roman"/>
                <w:sz w:val="20"/>
                <w:szCs w:val="20"/>
              </w:rPr>
              <w:t>ни С.М. Кирова»</w:t>
            </w:r>
            <w:r w:rsidRPr="000A248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Минобороны РФ</w:t>
            </w:r>
          </w:p>
        </w:tc>
      </w:tr>
    </w:tbl>
    <w:p w:rsidR="003A79B2" w:rsidRPr="007306FB" w:rsidRDefault="003E3424" w:rsidP="003A79B2">
      <w:pPr>
        <w:spacing w:after="0" w:line="253" w:lineRule="auto"/>
        <w:ind w:left="9" w:hanging="10"/>
        <w:jc w:val="center"/>
        <w:rPr>
          <w:rFonts w:ascii="Times New Roman" w:eastAsia="Times New Roman" w:hAnsi="Times New Roman" w:cs="Times New Roman"/>
          <w:sz w:val="16"/>
          <w:szCs w:val="20"/>
        </w:rPr>
      </w:pPr>
      <w:r w:rsidRPr="007306FB">
        <w:rPr>
          <w:rFonts w:ascii="Times New Roman" w:eastAsia="Times New Roman" w:hAnsi="Times New Roman" w:cs="Times New Roman"/>
          <w:sz w:val="16"/>
          <w:szCs w:val="20"/>
        </w:rPr>
        <w:t>(краткое наименование образовательной организации)</w:t>
      </w:r>
    </w:p>
    <w:p w:rsidR="003E3424" w:rsidRPr="000A248D" w:rsidRDefault="003E3424" w:rsidP="003E3424">
      <w:pPr>
        <w:spacing w:after="0" w:line="253" w:lineRule="auto"/>
        <w:ind w:left="9" w:hanging="10"/>
        <w:rPr>
          <w:rFonts w:ascii="Times New Roman" w:eastAsia="Times New Roman" w:hAnsi="Times New Roman" w:cs="Times New Roman"/>
          <w:sz w:val="20"/>
        </w:rPr>
      </w:pPr>
    </w:p>
    <w:p w:rsidR="003E3424" w:rsidRPr="000A248D" w:rsidRDefault="00D40277" w:rsidP="007306FB">
      <w:pPr>
        <w:spacing w:after="0" w:line="253" w:lineRule="auto"/>
        <w:ind w:left="9" w:firstLine="700"/>
        <w:jc w:val="both"/>
        <w:rPr>
          <w:rFonts w:ascii="Times New Roman" w:eastAsia="Times New Roman" w:hAnsi="Times New Roman" w:cs="Times New Roman"/>
          <w:sz w:val="20"/>
        </w:rPr>
      </w:pPr>
      <w:r w:rsidRPr="000A248D">
        <w:rPr>
          <w:rFonts w:ascii="Times New Roman" w:eastAsia="Times New Roman" w:hAnsi="Times New Roman" w:cs="Times New Roman"/>
          <w:sz w:val="20"/>
        </w:rPr>
        <w:t>З</w:t>
      </w:r>
      <w:r w:rsidR="003E3424" w:rsidRPr="000A248D">
        <w:rPr>
          <w:rFonts w:ascii="Times New Roman" w:eastAsia="Times New Roman" w:hAnsi="Times New Roman" w:cs="Times New Roman"/>
          <w:sz w:val="20"/>
        </w:rPr>
        <w:t>аседание аккредитационной подкомиссии по</w:t>
      </w:r>
      <w:r w:rsidR="007306FB">
        <w:rPr>
          <w:rFonts w:ascii="Times New Roman" w:eastAsia="Times New Roman" w:hAnsi="Times New Roman" w:cs="Times New Roman"/>
          <w:sz w:val="20"/>
        </w:rPr>
        <w:t xml:space="preserve"> итогам проведения </w:t>
      </w:r>
      <w:r w:rsidR="000D466E">
        <w:rPr>
          <w:rFonts w:ascii="Times New Roman" w:eastAsia="Times New Roman" w:hAnsi="Times New Roman" w:cs="Times New Roman"/>
          <w:sz w:val="20"/>
        </w:rPr>
        <w:t>2</w:t>
      </w:r>
      <w:r w:rsidR="000422DD">
        <w:rPr>
          <w:rFonts w:ascii="Times New Roman" w:eastAsia="Times New Roman" w:hAnsi="Times New Roman" w:cs="Times New Roman"/>
          <w:sz w:val="20"/>
        </w:rPr>
        <w:t>8</w:t>
      </w:r>
      <w:r w:rsidR="00411F5C">
        <w:rPr>
          <w:rFonts w:ascii="Times New Roman" w:eastAsia="Times New Roman" w:hAnsi="Times New Roman" w:cs="Times New Roman"/>
          <w:sz w:val="20"/>
        </w:rPr>
        <w:t>.06</w:t>
      </w:r>
      <w:r w:rsidR="007306FB">
        <w:rPr>
          <w:rFonts w:ascii="Times New Roman" w:eastAsia="Times New Roman" w:hAnsi="Times New Roman" w:cs="Times New Roman"/>
          <w:sz w:val="20"/>
        </w:rPr>
        <w:t>.2024</w:t>
      </w:r>
      <w:r w:rsidR="003E3424" w:rsidRPr="000A248D">
        <w:rPr>
          <w:rFonts w:ascii="Times New Roman" w:eastAsia="Times New Roman" w:hAnsi="Times New Roman" w:cs="Times New Roman"/>
          <w:sz w:val="20"/>
        </w:rPr>
        <w:t xml:space="preserve"> </w:t>
      </w:r>
      <w:r w:rsidR="000D466E">
        <w:rPr>
          <w:rFonts w:ascii="Times New Roman" w:eastAsia="Times New Roman" w:hAnsi="Times New Roman" w:cs="Times New Roman"/>
          <w:sz w:val="20"/>
        </w:rPr>
        <w:t>2</w:t>
      </w:r>
      <w:r w:rsidR="003E3424" w:rsidRPr="000A248D">
        <w:rPr>
          <w:rFonts w:ascii="Times New Roman" w:eastAsia="Times New Roman" w:hAnsi="Times New Roman" w:cs="Times New Roman"/>
          <w:sz w:val="20"/>
        </w:rPr>
        <w:t xml:space="preserve"> этапа</w:t>
      </w:r>
      <w:r w:rsidR="001E33DB">
        <w:rPr>
          <w:rFonts w:ascii="Times New Roman" w:eastAsia="Times New Roman" w:hAnsi="Times New Roman" w:cs="Times New Roman"/>
          <w:sz w:val="20"/>
        </w:rPr>
        <w:t xml:space="preserve"> первичной</w:t>
      </w:r>
      <w:r w:rsidR="003E3424" w:rsidRPr="000A248D">
        <w:rPr>
          <w:rFonts w:ascii="Times New Roman" w:eastAsia="Times New Roman" w:hAnsi="Times New Roman" w:cs="Times New Roman"/>
          <w:sz w:val="20"/>
        </w:rPr>
        <w:t xml:space="preserve"> аккредитации специалиста по специальности: </w:t>
      </w:r>
      <w:r w:rsidR="000422DD">
        <w:rPr>
          <w:rFonts w:ascii="Times New Roman" w:eastAsia="Times New Roman" w:hAnsi="Times New Roman" w:cs="Times New Roman"/>
          <w:sz w:val="20"/>
        </w:rPr>
        <w:t>Лечебное дело</w:t>
      </w:r>
    </w:p>
    <w:p w:rsidR="00582CE1" w:rsidRPr="000A248D" w:rsidRDefault="00582CE1" w:rsidP="003E3424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tbl>
      <w:tblPr>
        <w:tblStyle w:val="a6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6804"/>
      </w:tblGrid>
      <w:tr w:rsidR="000422DD" w:rsidRPr="000A248D" w:rsidTr="00E04B41">
        <w:trPr>
          <w:trHeight w:val="362"/>
        </w:trPr>
        <w:tc>
          <w:tcPr>
            <w:tcW w:w="2977" w:type="dxa"/>
            <w:vAlign w:val="bottom"/>
          </w:tcPr>
          <w:p w:rsidR="000422DD" w:rsidRPr="000A248D" w:rsidRDefault="000422DD" w:rsidP="000422DD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0A248D">
              <w:rPr>
                <w:rFonts w:ascii="Times New Roman" w:eastAsia="Times New Roman" w:hAnsi="Times New Roman" w:cs="Times New Roman"/>
                <w:sz w:val="20"/>
              </w:rPr>
              <w:t>Председатель:</w:t>
            </w:r>
          </w:p>
        </w:tc>
        <w:tc>
          <w:tcPr>
            <w:tcW w:w="6804" w:type="dxa"/>
            <w:tcBorders>
              <w:bottom w:val="single" w:sz="4" w:space="0" w:color="auto"/>
            </w:tcBorders>
            <w:vAlign w:val="bottom"/>
          </w:tcPr>
          <w:p w:rsidR="000422DD" w:rsidRPr="00D55D50" w:rsidRDefault="000422DD" w:rsidP="000422DD">
            <w:pPr>
              <w:rPr>
                <w:rFonts w:ascii="Times New Roman" w:eastAsia="Times New Roman" w:hAnsi="Times New Roman" w:cs="Times New Roman"/>
                <w:color w:val="auto"/>
                <w:sz w:val="20"/>
              </w:rPr>
            </w:pPr>
            <w:r w:rsidRPr="00D55D50">
              <w:rPr>
                <w:rFonts w:ascii="Times New Roman" w:eastAsia="Times New Roman" w:hAnsi="Times New Roman" w:cs="Times New Roman"/>
                <w:color w:val="auto"/>
                <w:sz w:val="20"/>
              </w:rPr>
              <w:t>Власова Н.А.</w:t>
            </w:r>
          </w:p>
        </w:tc>
      </w:tr>
      <w:tr w:rsidR="000422DD" w:rsidRPr="000A248D" w:rsidTr="00E04B41">
        <w:trPr>
          <w:trHeight w:val="414"/>
        </w:trPr>
        <w:tc>
          <w:tcPr>
            <w:tcW w:w="2977" w:type="dxa"/>
            <w:vAlign w:val="bottom"/>
          </w:tcPr>
          <w:p w:rsidR="000422DD" w:rsidRPr="000A248D" w:rsidRDefault="000422DD" w:rsidP="000422DD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0A248D">
              <w:rPr>
                <w:rFonts w:ascii="Times New Roman" w:eastAsia="Times New Roman" w:hAnsi="Times New Roman" w:cs="Times New Roman"/>
                <w:sz w:val="20"/>
              </w:rPr>
              <w:t>Заместитель председателя: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422DD" w:rsidRPr="00D55D50" w:rsidRDefault="000422DD" w:rsidP="000422DD">
            <w:pPr>
              <w:rPr>
                <w:rFonts w:ascii="Times New Roman" w:eastAsia="Times New Roman" w:hAnsi="Times New Roman" w:cs="Times New Roman"/>
                <w:color w:val="auto"/>
                <w:sz w:val="20"/>
              </w:rPr>
            </w:pPr>
            <w:proofErr w:type="spellStart"/>
            <w:r w:rsidRPr="00D55D50">
              <w:rPr>
                <w:rFonts w:ascii="Times New Roman" w:eastAsia="Times New Roman" w:hAnsi="Times New Roman" w:cs="Times New Roman"/>
                <w:color w:val="auto"/>
                <w:sz w:val="20"/>
              </w:rPr>
              <w:t>Кафарева</w:t>
            </w:r>
            <w:proofErr w:type="spellEnd"/>
            <w:r w:rsidRPr="00D55D50">
              <w:rPr>
                <w:rFonts w:ascii="Times New Roman" w:eastAsia="Times New Roman" w:hAnsi="Times New Roman" w:cs="Times New Roman"/>
                <w:color w:val="auto"/>
                <w:sz w:val="20"/>
              </w:rPr>
              <w:t xml:space="preserve"> Л.Н.</w:t>
            </w:r>
          </w:p>
        </w:tc>
      </w:tr>
      <w:tr w:rsidR="000422DD" w:rsidRPr="000A248D" w:rsidTr="00E04B41">
        <w:trPr>
          <w:trHeight w:val="414"/>
        </w:trPr>
        <w:tc>
          <w:tcPr>
            <w:tcW w:w="2977" w:type="dxa"/>
            <w:vAlign w:val="bottom"/>
          </w:tcPr>
          <w:p w:rsidR="000422DD" w:rsidRPr="000A248D" w:rsidRDefault="000422DD" w:rsidP="000422DD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0A248D">
              <w:rPr>
                <w:rFonts w:ascii="Times New Roman" w:eastAsia="Times New Roman" w:hAnsi="Times New Roman" w:cs="Times New Roman"/>
                <w:sz w:val="20"/>
              </w:rPr>
              <w:t>Ответственный секретарь: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422DD" w:rsidRPr="00D55D50" w:rsidRDefault="000422DD" w:rsidP="000422DD">
            <w:pPr>
              <w:rPr>
                <w:rFonts w:ascii="Times New Roman" w:eastAsia="Times New Roman" w:hAnsi="Times New Roman" w:cs="Times New Roman"/>
                <w:color w:val="auto"/>
                <w:sz w:val="20"/>
              </w:rPr>
            </w:pPr>
            <w:r w:rsidRPr="00D55D50">
              <w:rPr>
                <w:rFonts w:ascii="Times New Roman" w:eastAsia="Times New Roman" w:hAnsi="Times New Roman" w:cs="Times New Roman"/>
                <w:color w:val="auto"/>
                <w:sz w:val="20"/>
              </w:rPr>
              <w:t>Морозов Е.В.</w:t>
            </w:r>
          </w:p>
        </w:tc>
      </w:tr>
      <w:tr w:rsidR="00582CE1" w:rsidRPr="000A248D" w:rsidTr="00E04B41">
        <w:tc>
          <w:tcPr>
            <w:tcW w:w="2977" w:type="dxa"/>
          </w:tcPr>
          <w:p w:rsidR="00582CE1" w:rsidRPr="000A248D" w:rsidRDefault="00582CE1" w:rsidP="003E3424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6804" w:type="dxa"/>
            <w:tcBorders>
              <w:top w:val="single" w:sz="4" w:space="0" w:color="auto"/>
            </w:tcBorders>
          </w:tcPr>
          <w:p w:rsidR="00582CE1" w:rsidRPr="000A248D" w:rsidRDefault="00582CE1" w:rsidP="003E3424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  <w:tr w:rsidR="00582CE1" w:rsidRPr="000A248D" w:rsidTr="00E04B41">
        <w:tc>
          <w:tcPr>
            <w:tcW w:w="2977" w:type="dxa"/>
          </w:tcPr>
          <w:p w:rsidR="00582CE1" w:rsidRPr="000A248D" w:rsidRDefault="00582CE1" w:rsidP="003E3424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0A248D">
              <w:rPr>
                <w:rFonts w:ascii="Times New Roman" w:eastAsia="Times New Roman" w:hAnsi="Times New Roman" w:cs="Times New Roman"/>
                <w:sz w:val="20"/>
              </w:rPr>
              <w:t xml:space="preserve">Члены </w:t>
            </w:r>
            <w:r w:rsidR="000F6BDF" w:rsidRPr="000A248D">
              <w:rPr>
                <w:rFonts w:ascii="Times New Roman" w:eastAsia="Times New Roman" w:hAnsi="Times New Roman" w:cs="Times New Roman"/>
                <w:sz w:val="20"/>
              </w:rPr>
              <w:t>под</w:t>
            </w:r>
            <w:r w:rsidRPr="000A248D">
              <w:rPr>
                <w:rFonts w:ascii="Times New Roman" w:eastAsia="Times New Roman" w:hAnsi="Times New Roman" w:cs="Times New Roman"/>
                <w:sz w:val="20"/>
              </w:rPr>
              <w:t>комиссии:</w:t>
            </w:r>
          </w:p>
        </w:tc>
        <w:tc>
          <w:tcPr>
            <w:tcW w:w="6804" w:type="dxa"/>
          </w:tcPr>
          <w:p w:rsidR="00582CE1" w:rsidRPr="000A248D" w:rsidRDefault="00582CE1" w:rsidP="003E3424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</w:tbl>
    <w:p w:rsidR="006D747E" w:rsidRPr="000A248D" w:rsidRDefault="006D747E" w:rsidP="006B7401">
      <w:pPr>
        <w:spacing w:after="0"/>
        <w:rPr>
          <w:rFonts w:ascii="Times New Roman" w:hAnsi="Times New Roman" w:cs="Times New Roman"/>
          <w:sz w:val="2"/>
          <w:szCs w:val="2"/>
        </w:rPr>
      </w:pPr>
    </w:p>
    <w:tbl>
      <w:tblPr>
        <w:tblW w:w="9781" w:type="dxa"/>
        <w:tblLook w:val="04A0" w:firstRow="1" w:lastRow="0" w:firstColumn="1" w:lastColumn="0" w:noHBand="0" w:noVBand="1"/>
      </w:tblPr>
      <w:tblGrid>
        <w:gridCol w:w="9781"/>
      </w:tblGrid>
      <w:tr w:rsidR="000422DD" w:rsidRPr="00D55D50" w:rsidTr="00BA63D9">
        <w:trPr>
          <w:trHeight w:val="20"/>
        </w:trPr>
        <w:tc>
          <w:tcPr>
            <w:tcW w:w="978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22DD" w:rsidRPr="00D55D50" w:rsidRDefault="000422DD" w:rsidP="00BA63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D55D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Александрова Ю.В.</w:t>
            </w:r>
          </w:p>
        </w:tc>
      </w:tr>
      <w:tr w:rsidR="000422DD" w:rsidRPr="00D55D50" w:rsidTr="00BA63D9">
        <w:trPr>
          <w:trHeight w:val="20"/>
        </w:trPr>
        <w:tc>
          <w:tcPr>
            <w:tcW w:w="9781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0422DD" w:rsidRPr="00D55D50" w:rsidRDefault="000422DD" w:rsidP="00BA63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</w:pPr>
            <w:r w:rsidRPr="00D55D50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vertAlign w:val="superscript"/>
              </w:rPr>
              <w:t xml:space="preserve">                                                        (Фамилия И.О.)</w:t>
            </w:r>
          </w:p>
        </w:tc>
      </w:tr>
      <w:tr w:rsidR="000422DD" w:rsidRPr="00D55D50" w:rsidTr="00BA63D9">
        <w:trPr>
          <w:trHeight w:val="20"/>
        </w:trPr>
        <w:tc>
          <w:tcPr>
            <w:tcW w:w="978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22DD" w:rsidRPr="00D55D50" w:rsidRDefault="000422DD" w:rsidP="00BA63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D55D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Гребенюк В.М.</w:t>
            </w:r>
          </w:p>
        </w:tc>
      </w:tr>
      <w:tr w:rsidR="000422DD" w:rsidRPr="00D55D50" w:rsidTr="00BA63D9">
        <w:trPr>
          <w:trHeight w:val="20"/>
        </w:trPr>
        <w:tc>
          <w:tcPr>
            <w:tcW w:w="9781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0422DD" w:rsidRPr="00D55D50" w:rsidRDefault="000422DD" w:rsidP="00BA63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</w:pPr>
            <w:r w:rsidRPr="00D55D50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vertAlign w:val="superscript"/>
              </w:rPr>
              <w:t xml:space="preserve">                                                        (Фамилия И.О.)</w:t>
            </w:r>
          </w:p>
        </w:tc>
      </w:tr>
      <w:tr w:rsidR="000422DD" w:rsidRPr="00D55D50" w:rsidTr="00BA63D9">
        <w:trPr>
          <w:trHeight w:val="20"/>
        </w:trPr>
        <w:tc>
          <w:tcPr>
            <w:tcW w:w="978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22DD" w:rsidRPr="00D55D50" w:rsidRDefault="000422DD" w:rsidP="00BA63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D55D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Дементьева Т.Д.</w:t>
            </w:r>
          </w:p>
        </w:tc>
      </w:tr>
      <w:tr w:rsidR="000422DD" w:rsidRPr="00D55D50" w:rsidTr="00BA63D9">
        <w:trPr>
          <w:trHeight w:val="20"/>
        </w:trPr>
        <w:tc>
          <w:tcPr>
            <w:tcW w:w="9781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0422DD" w:rsidRPr="00D55D50" w:rsidRDefault="000422DD" w:rsidP="00BA63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</w:pPr>
            <w:r w:rsidRPr="00D55D50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vertAlign w:val="superscript"/>
              </w:rPr>
              <w:t xml:space="preserve">                                                        (Фамилия И.О.)</w:t>
            </w:r>
          </w:p>
        </w:tc>
      </w:tr>
      <w:tr w:rsidR="000422DD" w:rsidRPr="000310DB" w:rsidTr="00BA63D9">
        <w:trPr>
          <w:trHeight w:val="20"/>
        </w:trPr>
        <w:tc>
          <w:tcPr>
            <w:tcW w:w="9781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:rsidR="000422DD" w:rsidRPr="000310DB" w:rsidRDefault="000422DD" w:rsidP="00BA63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16"/>
              </w:rPr>
              <w:t>Козий А.В.</w:t>
            </w:r>
          </w:p>
        </w:tc>
      </w:tr>
      <w:tr w:rsidR="000422DD" w:rsidRPr="00D55D50" w:rsidTr="00BA63D9">
        <w:trPr>
          <w:trHeight w:val="20"/>
        </w:trPr>
        <w:tc>
          <w:tcPr>
            <w:tcW w:w="9781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0422DD" w:rsidRPr="00D55D50" w:rsidRDefault="000422DD" w:rsidP="00BA63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vertAlign w:val="superscript"/>
              </w:rPr>
            </w:pPr>
            <w:r w:rsidRPr="00D55D50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vertAlign w:val="superscript"/>
              </w:rPr>
              <w:t xml:space="preserve">                                                        (Фамилия И.О.)</w:t>
            </w:r>
          </w:p>
        </w:tc>
      </w:tr>
      <w:tr w:rsidR="000422DD" w:rsidRPr="000310DB" w:rsidTr="00BA63D9">
        <w:trPr>
          <w:trHeight w:val="20"/>
        </w:trPr>
        <w:tc>
          <w:tcPr>
            <w:tcW w:w="9781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:rsidR="000422DD" w:rsidRPr="000310DB" w:rsidRDefault="000422DD" w:rsidP="00BA63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16"/>
              </w:rPr>
              <w:t>Парфёнова Н.А.</w:t>
            </w:r>
          </w:p>
        </w:tc>
      </w:tr>
      <w:tr w:rsidR="000422DD" w:rsidRPr="00D55D50" w:rsidTr="00BA63D9">
        <w:trPr>
          <w:trHeight w:val="20"/>
        </w:trPr>
        <w:tc>
          <w:tcPr>
            <w:tcW w:w="9781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0422DD" w:rsidRPr="00D55D50" w:rsidRDefault="000422DD" w:rsidP="00BA63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vertAlign w:val="superscript"/>
              </w:rPr>
            </w:pPr>
            <w:r w:rsidRPr="00D55D50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vertAlign w:val="superscript"/>
              </w:rPr>
              <w:t xml:space="preserve">                                                        (Фамилия И.О.)</w:t>
            </w:r>
          </w:p>
        </w:tc>
      </w:tr>
      <w:tr w:rsidR="000422DD" w:rsidRPr="000310DB" w:rsidTr="00BA63D9">
        <w:trPr>
          <w:trHeight w:val="20"/>
        </w:trPr>
        <w:tc>
          <w:tcPr>
            <w:tcW w:w="9781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:rsidR="000422DD" w:rsidRPr="000310DB" w:rsidRDefault="000422DD" w:rsidP="00BA63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16"/>
              </w:rPr>
              <w:t>Пресняков А.А.</w:t>
            </w:r>
          </w:p>
        </w:tc>
      </w:tr>
      <w:tr w:rsidR="000422DD" w:rsidRPr="00D55D50" w:rsidTr="00BA63D9">
        <w:trPr>
          <w:trHeight w:val="20"/>
        </w:trPr>
        <w:tc>
          <w:tcPr>
            <w:tcW w:w="9781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0422DD" w:rsidRPr="00D55D50" w:rsidRDefault="000422DD" w:rsidP="00BA63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vertAlign w:val="superscript"/>
              </w:rPr>
            </w:pPr>
            <w:r w:rsidRPr="00D55D50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vertAlign w:val="superscript"/>
              </w:rPr>
              <w:t xml:space="preserve">                                                        (Фамилия И.О.)</w:t>
            </w:r>
          </w:p>
        </w:tc>
      </w:tr>
      <w:tr w:rsidR="000422DD" w:rsidRPr="000310DB" w:rsidTr="00BA63D9">
        <w:trPr>
          <w:trHeight w:val="20"/>
        </w:trPr>
        <w:tc>
          <w:tcPr>
            <w:tcW w:w="9781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:rsidR="000422DD" w:rsidRPr="000310DB" w:rsidRDefault="000422DD" w:rsidP="00BA63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16"/>
              </w:rPr>
              <w:t>Сергиенко А.В.</w:t>
            </w:r>
          </w:p>
        </w:tc>
      </w:tr>
      <w:tr w:rsidR="000422DD" w:rsidRPr="00D55D50" w:rsidTr="00BA63D9">
        <w:trPr>
          <w:trHeight w:val="20"/>
        </w:trPr>
        <w:tc>
          <w:tcPr>
            <w:tcW w:w="9781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0422DD" w:rsidRPr="00D55D50" w:rsidRDefault="000422DD" w:rsidP="00BA63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vertAlign w:val="superscript"/>
              </w:rPr>
            </w:pPr>
            <w:r w:rsidRPr="00D55D50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vertAlign w:val="superscript"/>
              </w:rPr>
              <w:t xml:space="preserve">                                                        (Фамилия И.О.)</w:t>
            </w:r>
          </w:p>
        </w:tc>
      </w:tr>
    </w:tbl>
    <w:p w:rsidR="000422DD" w:rsidRDefault="000422DD" w:rsidP="002860C7">
      <w:pPr>
        <w:spacing w:after="0" w:line="253" w:lineRule="auto"/>
        <w:ind w:left="-1" w:firstLine="710"/>
        <w:jc w:val="both"/>
        <w:rPr>
          <w:rFonts w:ascii="Times New Roman" w:eastAsia="Times New Roman" w:hAnsi="Times New Roman" w:cs="Times New Roman"/>
          <w:color w:val="auto"/>
          <w:sz w:val="20"/>
          <w:szCs w:val="20"/>
        </w:rPr>
      </w:pPr>
    </w:p>
    <w:p w:rsidR="006D747E" w:rsidRPr="00EB5B97" w:rsidRDefault="006B7401" w:rsidP="002860C7">
      <w:pPr>
        <w:spacing w:after="0" w:line="253" w:lineRule="auto"/>
        <w:ind w:left="-1" w:firstLine="710"/>
        <w:jc w:val="both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EB5B97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Состав аккредитационной подкомиссии утвержден председателем аккредитационной комиссии, протокол заседания аккредитационной комиссии от </w:t>
      </w:r>
      <w:r w:rsidR="007306FB" w:rsidRPr="00EB5B97">
        <w:rPr>
          <w:rFonts w:ascii="Times New Roman" w:eastAsia="Times New Roman" w:hAnsi="Times New Roman" w:cs="Times New Roman"/>
          <w:color w:val="auto"/>
          <w:sz w:val="20"/>
          <w:szCs w:val="20"/>
        </w:rPr>
        <w:t>22.02.2024 №</w:t>
      </w:r>
      <w:r w:rsidRPr="00EB5B97">
        <w:rPr>
          <w:rFonts w:ascii="Times New Roman" w:eastAsia="Times New Roman" w:hAnsi="Times New Roman" w:cs="Times New Roman"/>
          <w:color w:val="auto"/>
          <w:sz w:val="20"/>
          <w:szCs w:val="20"/>
        </w:rPr>
        <w:t>1</w:t>
      </w:r>
    </w:p>
    <w:p w:rsidR="002A5E3A" w:rsidRPr="00EB5B97" w:rsidRDefault="002A5E3A" w:rsidP="002860C7">
      <w:pPr>
        <w:spacing w:after="0" w:line="253" w:lineRule="auto"/>
        <w:ind w:left="-1" w:firstLine="526"/>
        <w:jc w:val="both"/>
        <w:rPr>
          <w:rFonts w:ascii="Times New Roman" w:hAnsi="Times New Roman" w:cs="Times New Roman"/>
          <w:sz w:val="20"/>
          <w:szCs w:val="20"/>
        </w:rPr>
      </w:pPr>
    </w:p>
    <w:p w:rsidR="006D747E" w:rsidRPr="00EB5B97" w:rsidRDefault="000A248D" w:rsidP="002860C7">
      <w:pPr>
        <w:spacing w:after="0" w:line="265" w:lineRule="auto"/>
        <w:ind w:right="187"/>
        <w:jc w:val="center"/>
        <w:rPr>
          <w:rFonts w:ascii="Times New Roman" w:hAnsi="Times New Roman" w:cs="Times New Roman"/>
          <w:sz w:val="20"/>
          <w:szCs w:val="20"/>
        </w:rPr>
      </w:pPr>
      <w:r w:rsidRPr="00EB5B97">
        <w:rPr>
          <w:rFonts w:ascii="Times New Roman" w:eastAsia="Times New Roman" w:hAnsi="Times New Roman" w:cs="Times New Roman"/>
          <w:sz w:val="20"/>
          <w:szCs w:val="20"/>
        </w:rPr>
        <w:t>Повестка заседания</w:t>
      </w:r>
      <w:r w:rsidR="00EB5B97" w:rsidRPr="00EB5B97">
        <w:rPr>
          <w:rFonts w:ascii="Times New Roman" w:eastAsia="Times New Roman" w:hAnsi="Times New Roman" w:cs="Times New Roman"/>
          <w:sz w:val="20"/>
          <w:szCs w:val="20"/>
        </w:rPr>
        <w:t>:</w:t>
      </w:r>
    </w:p>
    <w:p w:rsidR="006D747E" w:rsidRPr="00FB673B" w:rsidRDefault="006B7401" w:rsidP="000422DD">
      <w:pPr>
        <w:pStyle w:val="a5"/>
        <w:numPr>
          <w:ilvl w:val="0"/>
          <w:numId w:val="3"/>
        </w:numPr>
        <w:spacing w:after="0" w:line="253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EB5B97">
        <w:rPr>
          <w:rFonts w:ascii="Times New Roman" w:eastAsia="Times New Roman" w:hAnsi="Times New Roman" w:cs="Times New Roman"/>
          <w:sz w:val="20"/>
          <w:szCs w:val="20"/>
        </w:rPr>
        <w:t>О результатах проведения</w:t>
      </w:r>
      <w:r w:rsidR="002A5E3A" w:rsidRPr="00EB5B97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0D466E">
        <w:rPr>
          <w:rFonts w:ascii="Times New Roman" w:eastAsia="Times New Roman" w:hAnsi="Times New Roman" w:cs="Times New Roman"/>
          <w:color w:val="auto"/>
          <w:sz w:val="20"/>
          <w:szCs w:val="20"/>
        </w:rPr>
        <w:t>2</w:t>
      </w:r>
      <w:r w:rsidR="000422DD">
        <w:rPr>
          <w:rFonts w:ascii="Times New Roman" w:eastAsia="Times New Roman" w:hAnsi="Times New Roman" w:cs="Times New Roman"/>
          <w:color w:val="auto"/>
          <w:sz w:val="20"/>
          <w:szCs w:val="20"/>
        </w:rPr>
        <w:t>8.06</w:t>
      </w:r>
      <w:r w:rsidR="002A5E3A" w:rsidRPr="00EB5B97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.2024 </w:t>
      </w:r>
      <w:r w:rsidR="000D466E">
        <w:rPr>
          <w:rFonts w:ascii="Times New Roman" w:eastAsia="Times New Roman" w:hAnsi="Times New Roman" w:cs="Times New Roman"/>
          <w:color w:val="auto"/>
          <w:sz w:val="20"/>
          <w:szCs w:val="20"/>
        </w:rPr>
        <w:t>2</w:t>
      </w:r>
      <w:r w:rsidRPr="00EB5B97">
        <w:rPr>
          <w:rFonts w:ascii="Times New Roman" w:eastAsia="Times New Roman" w:hAnsi="Times New Roman" w:cs="Times New Roman"/>
          <w:sz w:val="20"/>
          <w:szCs w:val="20"/>
        </w:rPr>
        <w:t xml:space="preserve"> этапа</w:t>
      </w:r>
      <w:r w:rsidR="001E33DB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EB5B97">
        <w:rPr>
          <w:rFonts w:ascii="Times New Roman" w:eastAsia="Times New Roman" w:hAnsi="Times New Roman" w:cs="Times New Roman"/>
          <w:sz w:val="20"/>
          <w:szCs w:val="20"/>
        </w:rPr>
        <w:t>аккредитации специалиста и решениях аккредитационной подкомиссии</w:t>
      </w:r>
      <w:r w:rsidR="00EB5B97" w:rsidRPr="00EB5B97"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FB673B" w:rsidRPr="00EB325A" w:rsidRDefault="00FB673B" w:rsidP="00FB673B">
      <w:pPr>
        <w:pStyle w:val="a5"/>
        <w:numPr>
          <w:ilvl w:val="0"/>
          <w:numId w:val="3"/>
        </w:numPr>
        <w:spacing w:after="0" w:line="253" w:lineRule="auto"/>
        <w:ind w:left="0" w:firstLine="0"/>
        <w:jc w:val="both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EB325A">
        <w:rPr>
          <w:rFonts w:ascii="Times New Roman" w:eastAsia="Times New Roman" w:hAnsi="Times New Roman" w:cs="Times New Roman"/>
          <w:color w:val="auto"/>
          <w:sz w:val="20"/>
          <w:szCs w:val="20"/>
        </w:rPr>
        <w:t>О назначении даты прохождения 3 этапа аккредитации специалистов по специальности: Лечебное дело.</w:t>
      </w:r>
    </w:p>
    <w:p w:rsidR="00FB673B" w:rsidRPr="00FB673B" w:rsidRDefault="00FB673B" w:rsidP="00FB673B">
      <w:pPr>
        <w:pStyle w:val="a5"/>
        <w:spacing w:after="0" w:line="253" w:lineRule="auto"/>
        <w:ind w:left="426"/>
        <w:jc w:val="both"/>
        <w:rPr>
          <w:rFonts w:ascii="Times New Roman" w:eastAsia="Times New Roman" w:hAnsi="Times New Roman" w:cs="Times New Roman"/>
          <w:color w:val="auto"/>
          <w:sz w:val="20"/>
          <w:szCs w:val="20"/>
        </w:rPr>
      </w:pPr>
    </w:p>
    <w:p w:rsidR="006D747E" w:rsidRDefault="006B7401" w:rsidP="008F3F3F">
      <w:pPr>
        <w:spacing w:after="0" w:line="253" w:lineRule="auto"/>
        <w:ind w:left="9" w:hanging="10"/>
        <w:jc w:val="center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EB5B97">
        <w:rPr>
          <w:rFonts w:ascii="Times New Roman" w:eastAsia="Times New Roman" w:hAnsi="Times New Roman" w:cs="Times New Roman"/>
          <w:color w:val="auto"/>
          <w:sz w:val="20"/>
          <w:szCs w:val="20"/>
        </w:rPr>
        <w:t>Решение:</w:t>
      </w:r>
    </w:p>
    <w:p w:rsidR="0005724F" w:rsidRDefault="0005724F" w:rsidP="0005724F">
      <w:pPr>
        <w:pStyle w:val="a5"/>
        <w:numPr>
          <w:ilvl w:val="0"/>
          <w:numId w:val="4"/>
        </w:numPr>
        <w:spacing w:after="0" w:line="253" w:lineRule="auto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>
        <w:rPr>
          <w:rFonts w:ascii="Times New Roman" w:eastAsia="Times New Roman" w:hAnsi="Times New Roman" w:cs="Times New Roman"/>
          <w:color w:val="auto"/>
          <w:sz w:val="20"/>
          <w:szCs w:val="20"/>
        </w:rPr>
        <w:t>По первому вопросу:</w:t>
      </w:r>
    </w:p>
    <w:p w:rsidR="00FB673B" w:rsidRPr="00EB5B97" w:rsidRDefault="00FB673B" w:rsidP="005717A7">
      <w:pPr>
        <w:spacing w:after="0" w:line="253" w:lineRule="auto"/>
        <w:ind w:left="-1" w:firstLine="710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К прохождению этапа допущено 1</w:t>
      </w:r>
      <w:r w:rsidRPr="00EB5B97">
        <w:rPr>
          <w:rFonts w:ascii="Times New Roman" w:eastAsia="Times New Roman" w:hAnsi="Times New Roman" w:cs="Times New Roman"/>
          <w:sz w:val="20"/>
          <w:szCs w:val="20"/>
        </w:rPr>
        <w:t xml:space="preserve"> человек(а), из которых </w:t>
      </w:r>
      <w:r>
        <w:rPr>
          <w:rFonts w:ascii="Times New Roman" w:eastAsia="Times New Roman" w:hAnsi="Times New Roman" w:cs="Times New Roman"/>
          <w:sz w:val="20"/>
          <w:szCs w:val="20"/>
        </w:rPr>
        <w:t>для прохождения этапа явилось 1</w:t>
      </w:r>
      <w:r w:rsidRPr="00EB5B97">
        <w:rPr>
          <w:rFonts w:ascii="Times New Roman" w:eastAsia="Times New Roman" w:hAnsi="Times New Roman" w:cs="Times New Roman"/>
          <w:sz w:val="20"/>
          <w:szCs w:val="20"/>
        </w:rPr>
        <w:t xml:space="preserve"> человек(а), завершивших прохождение этапа со следующими результатами:</w:t>
      </w:r>
    </w:p>
    <w:tbl>
      <w:tblPr>
        <w:tblStyle w:val="TableGrid"/>
        <w:tblW w:w="9766" w:type="dxa"/>
        <w:tblInd w:w="7" w:type="dxa"/>
        <w:tblCellMar>
          <w:top w:w="28" w:type="dxa"/>
          <w:left w:w="108" w:type="dxa"/>
          <w:bottom w:w="28" w:type="dxa"/>
          <w:right w:w="115" w:type="dxa"/>
        </w:tblCellMar>
        <w:tblLook w:val="04A0" w:firstRow="1" w:lastRow="0" w:firstColumn="1" w:lastColumn="0" w:noHBand="0" w:noVBand="1"/>
      </w:tblPr>
      <w:tblGrid>
        <w:gridCol w:w="745"/>
        <w:gridCol w:w="7037"/>
        <w:gridCol w:w="1984"/>
      </w:tblGrid>
      <w:tr w:rsidR="00FB673B" w:rsidRPr="00EB5B97" w:rsidTr="00FD02DF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B673B" w:rsidRPr="00EB5B97" w:rsidRDefault="00FB673B" w:rsidP="00FD02DF">
            <w:pPr>
              <w:ind w:left="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Segoe UI" w:hAnsi="Times New Roman" w:cs="Times New Roman"/>
                <w:sz w:val="20"/>
                <w:szCs w:val="20"/>
              </w:rPr>
              <w:t xml:space="preserve">№ </w:t>
            </w: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п/п</w:t>
            </w:r>
          </w:p>
        </w:tc>
        <w:tc>
          <w:tcPr>
            <w:tcW w:w="70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B673B" w:rsidRPr="00EB5B97" w:rsidRDefault="00FB673B" w:rsidP="00FD02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Фамилия, имя, отчество (при наличии)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B673B" w:rsidRPr="00EB5B97" w:rsidRDefault="00FB673B" w:rsidP="00FD02DF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Результат</w:t>
            </w:r>
          </w:p>
        </w:tc>
      </w:tr>
      <w:tr w:rsidR="00FB673B" w:rsidRPr="00EB5B97" w:rsidTr="00FD02DF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B673B" w:rsidRPr="00EB5B97" w:rsidRDefault="00FB673B" w:rsidP="00FD02DF">
            <w:pPr>
              <w:pStyle w:val="a5"/>
              <w:numPr>
                <w:ilvl w:val="0"/>
                <w:numId w:val="2"/>
              </w:numPr>
              <w:ind w:left="-14" w:right="-342" w:hanging="335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0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B673B" w:rsidRPr="00EB5B97" w:rsidRDefault="00FB673B" w:rsidP="00FD02D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Гулинская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Татьяна Александровна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B673B" w:rsidRPr="00EB5B97" w:rsidRDefault="00FB673B" w:rsidP="00FD02DF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70% или более</w:t>
            </w:r>
          </w:p>
        </w:tc>
      </w:tr>
    </w:tbl>
    <w:tbl>
      <w:tblPr>
        <w:tblStyle w:val="a6"/>
        <w:tblW w:w="0" w:type="auto"/>
        <w:tblInd w:w="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27"/>
        <w:gridCol w:w="5103"/>
      </w:tblGrid>
      <w:tr w:rsidR="00FB673B" w:rsidTr="00FD02DF">
        <w:tc>
          <w:tcPr>
            <w:tcW w:w="4527" w:type="dxa"/>
            <w:vAlign w:val="bottom"/>
          </w:tcPr>
          <w:p w:rsidR="00FB673B" w:rsidRDefault="00FB673B" w:rsidP="00FD02DF">
            <w:pPr>
              <w:spacing w:before="120" w:line="253" w:lineRule="auto"/>
              <w:ind w:left="9" w:hanging="122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Дополнительная 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информация о проведении этапа:</w:t>
            </w:r>
          </w:p>
        </w:tc>
        <w:tc>
          <w:tcPr>
            <w:tcW w:w="5103" w:type="dxa"/>
            <w:tcBorders>
              <w:bottom w:val="single" w:sz="4" w:space="0" w:color="auto"/>
            </w:tcBorders>
            <w:vAlign w:val="bottom"/>
          </w:tcPr>
          <w:p w:rsidR="00FB673B" w:rsidRDefault="00FB673B" w:rsidP="00FD02DF">
            <w:pPr>
              <w:spacing w:before="120" w:line="253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FB673B" w:rsidTr="00FD02DF">
        <w:trPr>
          <w:trHeight w:val="57"/>
        </w:trPr>
        <w:tc>
          <w:tcPr>
            <w:tcW w:w="4527" w:type="dxa"/>
            <w:tcBorders>
              <w:bottom w:val="single" w:sz="4" w:space="0" w:color="auto"/>
            </w:tcBorders>
            <w:vAlign w:val="center"/>
          </w:tcPr>
          <w:p w:rsidR="00FB673B" w:rsidRPr="00EB5B97" w:rsidRDefault="00FB673B" w:rsidP="00FD02DF">
            <w:pPr>
              <w:spacing w:line="253" w:lineRule="auto"/>
              <w:ind w:left="9" w:firstLine="296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673B" w:rsidRDefault="00FB673B" w:rsidP="00FD02DF">
            <w:pPr>
              <w:spacing w:line="253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:rsidR="00FB673B" w:rsidRPr="0005724F" w:rsidRDefault="00FB673B" w:rsidP="00FB673B">
      <w:pPr>
        <w:pStyle w:val="a5"/>
        <w:spacing w:after="0" w:line="253" w:lineRule="auto"/>
        <w:ind w:left="359"/>
        <w:rPr>
          <w:rFonts w:ascii="Times New Roman" w:eastAsia="Times New Roman" w:hAnsi="Times New Roman" w:cs="Times New Roman"/>
          <w:color w:val="auto"/>
          <w:sz w:val="20"/>
          <w:szCs w:val="20"/>
        </w:rPr>
      </w:pPr>
    </w:p>
    <w:p w:rsidR="006D747E" w:rsidRPr="002860C7" w:rsidRDefault="002860C7" w:rsidP="00FF164E">
      <w:pPr>
        <w:spacing w:after="0" w:line="253" w:lineRule="auto"/>
        <w:ind w:left="9" w:firstLine="700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eastAsia="Times New Roman" w:hAnsi="Times New Roman" w:cs="Times New Roman"/>
          <w:color w:val="auto"/>
          <w:sz w:val="20"/>
          <w:szCs w:val="20"/>
        </w:rPr>
        <w:t>Руководствуясь пунктами</w:t>
      </w:r>
      <w:r w:rsidR="008F38DD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 </w:t>
      </w:r>
      <w:r w:rsidR="001B49E5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35, 47, 48, 50, 51, 81, 82, 83 </w:t>
      </w:r>
      <w:r w:rsidR="008F38DD">
        <w:rPr>
          <w:rFonts w:ascii="Times New Roman" w:eastAsia="Times New Roman" w:hAnsi="Times New Roman" w:cs="Times New Roman"/>
          <w:color w:val="auto"/>
          <w:sz w:val="20"/>
          <w:szCs w:val="20"/>
        </w:rPr>
        <w:t>Порядка</w:t>
      </w:r>
      <w:r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 об аккредитации специалистов</w:t>
      </w:r>
      <w:r>
        <w:rPr>
          <w:rFonts w:ascii="Times New Roman" w:hAnsi="Times New Roman" w:cs="Times New Roman"/>
          <w:color w:val="auto"/>
          <w:sz w:val="20"/>
          <w:szCs w:val="20"/>
        </w:rPr>
        <w:t>, утвержденного приказом Министра обороны Российской Федерации от 07 ноября 2023 г. №760, аккредитационная подкомиссия решила:</w:t>
      </w:r>
    </w:p>
    <w:tbl>
      <w:tblPr>
        <w:tblStyle w:val="TableGrid"/>
        <w:tblW w:w="9766" w:type="dxa"/>
        <w:tblInd w:w="7" w:type="dxa"/>
        <w:tblCellMar>
          <w:top w:w="28" w:type="dxa"/>
          <w:left w:w="108" w:type="dxa"/>
          <w:bottom w:w="28" w:type="dxa"/>
          <w:right w:w="115" w:type="dxa"/>
        </w:tblCellMar>
        <w:tblLook w:val="04A0" w:firstRow="1" w:lastRow="0" w:firstColumn="1" w:lastColumn="0" w:noHBand="0" w:noVBand="1"/>
      </w:tblPr>
      <w:tblGrid>
        <w:gridCol w:w="745"/>
        <w:gridCol w:w="7462"/>
        <w:gridCol w:w="1559"/>
      </w:tblGrid>
      <w:tr w:rsidR="006D747E" w:rsidRPr="00EB5B97" w:rsidTr="00E04B41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747E" w:rsidRPr="00EB5B97" w:rsidRDefault="006B7401" w:rsidP="006B7401">
            <w:pPr>
              <w:ind w:left="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Segoe UI" w:hAnsi="Times New Roman" w:cs="Times New Roman"/>
                <w:sz w:val="20"/>
                <w:szCs w:val="20"/>
              </w:rPr>
              <w:t xml:space="preserve">№ </w:t>
            </w: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п/п</w:t>
            </w: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D747E" w:rsidRPr="00EB5B97" w:rsidRDefault="006B7401" w:rsidP="006B74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Фамилия, имя, отчество (при наличии)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D747E" w:rsidRPr="00EB5B97" w:rsidRDefault="006B7401" w:rsidP="006B7401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Решение</w:t>
            </w:r>
          </w:p>
        </w:tc>
      </w:tr>
      <w:tr w:rsidR="00CC6E6A" w:rsidRPr="00EB5B97" w:rsidTr="00E04B41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C6E6A" w:rsidRPr="00EB5B97" w:rsidRDefault="00CC6E6A" w:rsidP="00CC6E6A">
            <w:pPr>
              <w:pStyle w:val="a5"/>
              <w:numPr>
                <w:ilvl w:val="0"/>
                <w:numId w:val="1"/>
              </w:numPr>
              <w:ind w:left="441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C6E6A" w:rsidRPr="00EB5B97" w:rsidRDefault="001E33DB" w:rsidP="006B74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Гулинская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Татьяна 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Александровна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C6E6A" w:rsidRPr="00EB5B97" w:rsidRDefault="00EB5B97" w:rsidP="002A5E3A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Сдано</w:t>
            </w:r>
          </w:p>
        </w:tc>
      </w:tr>
    </w:tbl>
    <w:p w:rsidR="00246D41" w:rsidRPr="00EB325A" w:rsidRDefault="00246D41" w:rsidP="00E01A0C">
      <w:pPr>
        <w:pStyle w:val="a5"/>
        <w:numPr>
          <w:ilvl w:val="0"/>
          <w:numId w:val="1"/>
        </w:numPr>
        <w:spacing w:before="120" w:after="120" w:line="253" w:lineRule="auto"/>
        <w:ind w:left="284" w:right="5751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EB325A">
        <w:rPr>
          <w:rFonts w:ascii="Times New Roman" w:eastAsia="Times New Roman" w:hAnsi="Times New Roman" w:cs="Times New Roman"/>
          <w:color w:val="auto"/>
          <w:sz w:val="20"/>
          <w:szCs w:val="20"/>
        </w:rPr>
        <w:lastRenderedPageBreak/>
        <w:t>По второму вопросу:</w:t>
      </w:r>
    </w:p>
    <w:p w:rsidR="00246D41" w:rsidRPr="00EB325A" w:rsidRDefault="00246D41" w:rsidP="00246D41">
      <w:pPr>
        <w:pStyle w:val="a5"/>
        <w:spacing w:before="240" w:after="120" w:line="253" w:lineRule="auto"/>
        <w:ind w:left="0" w:firstLine="709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EB325A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Руководствуясь пунктом 31 Порядка об аккредитации специалистов, утвержденного </w:t>
      </w:r>
      <w:r w:rsidRPr="00EB325A">
        <w:rPr>
          <w:rFonts w:ascii="Times New Roman" w:hAnsi="Times New Roman" w:cs="Times New Roman"/>
          <w:color w:val="auto"/>
          <w:sz w:val="20"/>
          <w:szCs w:val="20"/>
        </w:rPr>
        <w:t xml:space="preserve">приказом Министра обороны Российской Федерации от 07 ноября 2023 г. №760, аккредитационной подкомиссией утвержден следующий график проведения 3 этапа аккредитации специалистов по специальности </w:t>
      </w:r>
      <w:r w:rsidR="00572791" w:rsidRPr="00EB325A">
        <w:rPr>
          <w:rFonts w:ascii="Times New Roman" w:hAnsi="Times New Roman" w:cs="Times New Roman"/>
          <w:color w:val="auto"/>
          <w:sz w:val="20"/>
          <w:szCs w:val="20"/>
        </w:rPr>
        <w:t>Лечебное дело.</w:t>
      </w:r>
    </w:p>
    <w:tbl>
      <w:tblPr>
        <w:tblStyle w:val="TableGrid1"/>
        <w:tblW w:w="9766" w:type="dxa"/>
        <w:tblInd w:w="7" w:type="dxa"/>
        <w:tblCellMar>
          <w:top w:w="28" w:type="dxa"/>
          <w:left w:w="108" w:type="dxa"/>
          <w:bottom w:w="28" w:type="dxa"/>
          <w:right w:w="115" w:type="dxa"/>
        </w:tblCellMar>
        <w:tblLook w:val="04A0" w:firstRow="1" w:lastRow="0" w:firstColumn="1" w:lastColumn="0" w:noHBand="0" w:noVBand="1"/>
      </w:tblPr>
      <w:tblGrid>
        <w:gridCol w:w="745"/>
        <w:gridCol w:w="7462"/>
        <w:gridCol w:w="1559"/>
      </w:tblGrid>
      <w:tr w:rsidR="00EB325A" w:rsidRPr="00EB325A" w:rsidTr="00E01A0C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53E6A" w:rsidRPr="00EB325A" w:rsidRDefault="00253E6A" w:rsidP="00E01A0C">
            <w:pPr>
              <w:ind w:left="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EB325A">
              <w:rPr>
                <w:rFonts w:ascii="Times New Roman" w:eastAsia="Segoe UI" w:hAnsi="Times New Roman" w:cs="Times New Roman"/>
                <w:color w:val="auto"/>
                <w:sz w:val="20"/>
                <w:szCs w:val="20"/>
              </w:rPr>
              <w:t xml:space="preserve">№ </w:t>
            </w:r>
            <w:r w:rsidRPr="00EB325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п/п</w:t>
            </w: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53E6A" w:rsidRPr="00EB325A" w:rsidRDefault="00253E6A" w:rsidP="00E01A0C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EB325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Фамилия, имя, отчество (при наличии)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53E6A" w:rsidRPr="00EB325A" w:rsidRDefault="00253E6A" w:rsidP="00E01A0C">
            <w:pPr>
              <w:ind w:left="12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EB325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Дата проведения</w:t>
            </w:r>
          </w:p>
        </w:tc>
      </w:tr>
      <w:tr w:rsidR="00EB325A" w:rsidRPr="00EB325A" w:rsidTr="00E01A0C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53E6A" w:rsidRPr="00EB325A" w:rsidRDefault="00253E6A" w:rsidP="00E01A0C">
            <w:pPr>
              <w:pStyle w:val="a5"/>
              <w:numPr>
                <w:ilvl w:val="0"/>
                <w:numId w:val="6"/>
              </w:numPr>
              <w:ind w:right="-342" w:hanging="34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53E6A" w:rsidRPr="00EB325A" w:rsidRDefault="00253E6A" w:rsidP="00E01A0C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proofErr w:type="spellStart"/>
            <w:r w:rsidRPr="00EB325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Гулинская</w:t>
            </w:r>
            <w:proofErr w:type="spellEnd"/>
            <w:r w:rsidRPr="00EB325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Татьяна Александровна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53E6A" w:rsidRPr="00EB325A" w:rsidRDefault="00572791" w:rsidP="00E01A0C">
            <w:pPr>
              <w:ind w:left="12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EB325A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03.07</w:t>
            </w:r>
            <w:r w:rsidR="00253E6A" w:rsidRPr="00EB325A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.2024</w:t>
            </w:r>
          </w:p>
        </w:tc>
      </w:tr>
    </w:tbl>
    <w:p w:rsidR="005717A7" w:rsidRDefault="005717A7" w:rsidP="005717A7">
      <w:pPr>
        <w:spacing w:before="120" w:after="0" w:line="253" w:lineRule="auto"/>
        <w:ind w:left="9" w:right="4894" w:hanging="10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Style w:val="a6"/>
        <w:tblW w:w="9781" w:type="dxa"/>
        <w:tblLook w:val="04A0" w:firstRow="1" w:lastRow="0" w:firstColumn="1" w:lastColumn="0" w:noHBand="0" w:noVBand="1"/>
      </w:tblPr>
      <w:tblGrid>
        <w:gridCol w:w="2719"/>
        <w:gridCol w:w="7062"/>
      </w:tblGrid>
      <w:tr w:rsidR="005717A7" w:rsidTr="00FD02DF">
        <w:tc>
          <w:tcPr>
            <w:tcW w:w="2719" w:type="dxa"/>
            <w:tcBorders>
              <w:top w:val="nil"/>
              <w:left w:val="nil"/>
              <w:bottom w:val="nil"/>
              <w:right w:val="nil"/>
            </w:tcBorders>
          </w:tcPr>
          <w:p w:rsidR="005717A7" w:rsidRDefault="005717A7" w:rsidP="00FD02DF">
            <w:pPr>
              <w:ind w:right="-882" w:hanging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F41236">
              <w:rPr>
                <w:rFonts w:ascii="Times New Roman" w:eastAsia="Times New Roman" w:hAnsi="Times New Roman" w:cs="Times New Roman"/>
                <w:sz w:val="20"/>
                <w:szCs w:val="20"/>
              </w:rPr>
              <w:t>Особое мнение (при наличии)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:</w:t>
            </w:r>
          </w:p>
        </w:tc>
        <w:tc>
          <w:tcPr>
            <w:tcW w:w="706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717A7" w:rsidRDefault="005717A7" w:rsidP="00FD02DF">
            <w:pPr>
              <w:ind w:right="-88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717A7" w:rsidTr="00FD02DF">
        <w:tc>
          <w:tcPr>
            <w:tcW w:w="271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717A7" w:rsidRPr="00F41236" w:rsidRDefault="005717A7" w:rsidP="00FD02DF">
            <w:pPr>
              <w:ind w:right="-88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717A7" w:rsidRDefault="005717A7" w:rsidP="00FD02DF">
            <w:pPr>
              <w:ind w:right="-88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5717A7" w:rsidRPr="00F41236" w:rsidRDefault="005717A7" w:rsidP="005717A7">
      <w:pPr>
        <w:spacing w:after="0"/>
        <w:ind w:right="-882"/>
        <w:rPr>
          <w:rFonts w:ascii="Times New Roman" w:hAnsi="Times New Roman" w:cs="Times New Roman"/>
          <w:sz w:val="20"/>
          <w:szCs w:val="20"/>
        </w:rPr>
      </w:pPr>
    </w:p>
    <w:tbl>
      <w:tblPr>
        <w:tblStyle w:val="a6"/>
        <w:tblW w:w="9923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71"/>
        <w:gridCol w:w="4092"/>
        <w:gridCol w:w="567"/>
        <w:gridCol w:w="2693"/>
      </w:tblGrid>
      <w:tr w:rsidR="00B033D6" w:rsidTr="00323298">
        <w:trPr>
          <w:trHeight w:val="78"/>
        </w:trPr>
        <w:tc>
          <w:tcPr>
            <w:tcW w:w="2571" w:type="dxa"/>
            <w:vMerge w:val="restart"/>
            <w:tcBorders>
              <w:top w:val="nil"/>
              <w:left w:val="nil"/>
              <w:right w:val="nil"/>
            </w:tcBorders>
            <w:vAlign w:val="bottom"/>
            <w:hideMark/>
          </w:tcPr>
          <w:p w:rsidR="00B033D6" w:rsidRDefault="00B033D6">
            <w:pPr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Председатель:</w:t>
            </w:r>
          </w:p>
        </w:tc>
        <w:tc>
          <w:tcPr>
            <w:tcW w:w="4092" w:type="dxa"/>
            <w:vAlign w:val="bottom"/>
          </w:tcPr>
          <w:p w:rsidR="00B033D6" w:rsidRDefault="00B033D6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567" w:type="dxa"/>
            <w:vMerge w:val="restart"/>
          </w:tcPr>
          <w:p w:rsidR="00B033D6" w:rsidRDefault="00B033D6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2693" w:type="dxa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033D6" w:rsidRDefault="00B033D6">
            <w:pPr>
              <w:rPr>
                <w:rFonts w:ascii="Times New Roman" w:eastAsia="Times New Roman" w:hAnsi="Times New Roman" w:cs="Times New Roman"/>
                <w:sz w:val="16"/>
              </w:rPr>
            </w:pPr>
          </w:p>
        </w:tc>
      </w:tr>
      <w:tr w:rsidR="00B033D6" w:rsidTr="00323298">
        <w:trPr>
          <w:trHeight w:val="78"/>
        </w:trPr>
        <w:tc>
          <w:tcPr>
            <w:tcW w:w="0" w:type="auto"/>
            <w:vMerge/>
            <w:tcBorders>
              <w:top w:val="nil"/>
              <w:left w:val="nil"/>
              <w:right w:val="nil"/>
            </w:tcBorders>
            <w:vAlign w:val="center"/>
            <w:hideMark/>
          </w:tcPr>
          <w:p w:rsidR="00B033D6" w:rsidRDefault="00B033D6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409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B033D6" w:rsidRDefault="00B033D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</w:rPr>
              <w:t>Власова Н.А.</w:t>
            </w:r>
          </w:p>
        </w:tc>
        <w:tc>
          <w:tcPr>
            <w:tcW w:w="0" w:type="auto"/>
            <w:vMerge/>
            <w:vAlign w:val="center"/>
            <w:hideMark/>
          </w:tcPr>
          <w:p w:rsidR="00B033D6" w:rsidRDefault="00B033D6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033D6" w:rsidRDefault="00B033D6">
            <w:pPr>
              <w:rPr>
                <w:rFonts w:ascii="Times New Roman" w:eastAsia="Times New Roman" w:hAnsi="Times New Roman" w:cs="Times New Roman"/>
                <w:sz w:val="16"/>
              </w:rPr>
            </w:pPr>
          </w:p>
        </w:tc>
      </w:tr>
      <w:tr w:rsidR="00B033D6" w:rsidTr="00323298">
        <w:trPr>
          <w:trHeight w:val="91"/>
        </w:trPr>
        <w:tc>
          <w:tcPr>
            <w:tcW w:w="2571" w:type="dxa"/>
            <w:vMerge w:val="restart"/>
            <w:tcBorders>
              <w:left w:val="nil"/>
              <w:right w:val="nil"/>
            </w:tcBorders>
            <w:vAlign w:val="bottom"/>
            <w:hideMark/>
          </w:tcPr>
          <w:p w:rsidR="00B033D6" w:rsidRDefault="00B033D6">
            <w:pPr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Ответственный секретарь:</w:t>
            </w:r>
          </w:p>
        </w:tc>
        <w:tc>
          <w:tcPr>
            <w:tcW w:w="409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B033D6" w:rsidRDefault="00B033D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vertAlign w:val="superscript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6"/>
                <w:vertAlign w:val="superscript"/>
              </w:rPr>
              <w:t>(Фамилия И.О.)</w:t>
            </w:r>
          </w:p>
        </w:tc>
        <w:tc>
          <w:tcPr>
            <w:tcW w:w="567" w:type="dxa"/>
            <w:vMerge w:val="restart"/>
          </w:tcPr>
          <w:p w:rsidR="00B033D6" w:rsidRDefault="00B033D6">
            <w:pPr>
              <w:jc w:val="center"/>
              <w:rPr>
                <w:rFonts w:ascii="Times New Roman" w:eastAsia="Times New Roman" w:hAnsi="Times New Roman" w:cs="Times New Roman"/>
                <w:sz w:val="16"/>
                <w:vertAlign w:val="superscript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B033D6" w:rsidRDefault="00B033D6">
            <w:pPr>
              <w:jc w:val="center"/>
              <w:rPr>
                <w:rFonts w:ascii="Times New Roman" w:eastAsia="Times New Roman" w:hAnsi="Times New Roman" w:cs="Times New Roman"/>
                <w:sz w:val="16"/>
                <w:vertAlign w:val="superscript"/>
              </w:rPr>
            </w:pPr>
            <w:r>
              <w:rPr>
                <w:rFonts w:ascii="Times New Roman" w:eastAsia="Times New Roman" w:hAnsi="Times New Roman" w:cs="Times New Roman"/>
                <w:sz w:val="16"/>
                <w:vertAlign w:val="superscript"/>
              </w:rPr>
              <w:t>(подпись)</w:t>
            </w:r>
          </w:p>
        </w:tc>
      </w:tr>
      <w:tr w:rsidR="00B033D6" w:rsidTr="00323298">
        <w:trPr>
          <w:trHeight w:val="91"/>
        </w:trPr>
        <w:tc>
          <w:tcPr>
            <w:tcW w:w="0" w:type="auto"/>
            <w:vMerge/>
            <w:tcBorders>
              <w:left w:val="nil"/>
              <w:right w:val="nil"/>
            </w:tcBorders>
            <w:vAlign w:val="center"/>
            <w:hideMark/>
          </w:tcPr>
          <w:p w:rsidR="00B033D6" w:rsidRDefault="00B033D6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409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B033D6" w:rsidRDefault="00B033D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</w:rPr>
              <w:t>Морозов Е.В.</w:t>
            </w:r>
          </w:p>
        </w:tc>
        <w:tc>
          <w:tcPr>
            <w:tcW w:w="0" w:type="auto"/>
            <w:vMerge/>
            <w:vAlign w:val="center"/>
            <w:hideMark/>
          </w:tcPr>
          <w:p w:rsidR="00B033D6" w:rsidRDefault="00B033D6">
            <w:pPr>
              <w:rPr>
                <w:rFonts w:ascii="Times New Roman" w:eastAsia="Times New Roman" w:hAnsi="Times New Roman" w:cs="Times New Roman"/>
                <w:sz w:val="16"/>
                <w:vertAlign w:val="superscript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033D6" w:rsidRDefault="00B033D6">
            <w:pPr>
              <w:rPr>
                <w:rFonts w:ascii="Times New Roman" w:eastAsia="Times New Roman" w:hAnsi="Times New Roman" w:cs="Times New Roman"/>
                <w:sz w:val="16"/>
                <w:vertAlign w:val="superscript"/>
              </w:rPr>
            </w:pPr>
          </w:p>
        </w:tc>
      </w:tr>
      <w:tr w:rsidR="00B033D6" w:rsidTr="00323298">
        <w:trPr>
          <w:trHeight w:val="91"/>
        </w:trPr>
        <w:tc>
          <w:tcPr>
            <w:tcW w:w="2571" w:type="dxa"/>
            <w:tcBorders>
              <w:left w:val="nil"/>
              <w:bottom w:val="nil"/>
              <w:right w:val="nil"/>
            </w:tcBorders>
            <w:vAlign w:val="bottom"/>
          </w:tcPr>
          <w:p w:rsidR="00B033D6" w:rsidRDefault="00B033D6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409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B033D6" w:rsidRDefault="00B033D6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vertAlign w:val="superscript"/>
              </w:rPr>
            </w:pPr>
            <w:r>
              <w:rPr>
                <w:rFonts w:ascii="Times New Roman" w:eastAsia="Times New Roman" w:hAnsi="Times New Roman" w:cs="Times New Roman"/>
                <w:sz w:val="16"/>
                <w:vertAlign w:val="superscript"/>
              </w:rPr>
              <w:t>(Фамилия И.О.)</w:t>
            </w:r>
          </w:p>
        </w:tc>
        <w:tc>
          <w:tcPr>
            <w:tcW w:w="567" w:type="dxa"/>
          </w:tcPr>
          <w:p w:rsidR="00B033D6" w:rsidRDefault="00B033D6">
            <w:pPr>
              <w:jc w:val="center"/>
              <w:rPr>
                <w:rFonts w:ascii="Times New Roman" w:eastAsia="Times New Roman" w:hAnsi="Times New Roman" w:cs="Times New Roman"/>
                <w:sz w:val="16"/>
                <w:vertAlign w:val="superscript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B033D6" w:rsidRDefault="00B033D6">
            <w:pPr>
              <w:jc w:val="center"/>
              <w:rPr>
                <w:rFonts w:ascii="Times New Roman" w:eastAsia="Times New Roman" w:hAnsi="Times New Roman" w:cs="Times New Roman"/>
                <w:sz w:val="16"/>
                <w:vertAlign w:val="superscript"/>
              </w:rPr>
            </w:pPr>
            <w:r>
              <w:rPr>
                <w:rFonts w:ascii="Times New Roman" w:eastAsia="Times New Roman" w:hAnsi="Times New Roman" w:cs="Times New Roman"/>
                <w:sz w:val="16"/>
                <w:vertAlign w:val="superscript"/>
              </w:rPr>
              <w:t>(подпись)</w:t>
            </w:r>
          </w:p>
        </w:tc>
      </w:tr>
    </w:tbl>
    <w:p w:rsidR="002A5E3A" w:rsidRPr="00DD718A" w:rsidRDefault="002A5E3A" w:rsidP="00DD718A">
      <w:pPr>
        <w:rPr>
          <w:rFonts w:ascii="Times New Roman" w:hAnsi="Times New Roman" w:cs="Times New Roman"/>
          <w:sz w:val="18"/>
          <w:szCs w:val="18"/>
        </w:rPr>
      </w:pPr>
    </w:p>
    <w:sectPr w:rsidR="002A5E3A" w:rsidRPr="00DD718A" w:rsidSect="00E04B4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18" w:h="16838"/>
      <w:pgMar w:top="1189" w:right="578" w:bottom="1283" w:left="1701" w:header="324" w:footer="30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6CB8" w:rsidRDefault="00A96CB8">
      <w:pPr>
        <w:spacing w:after="0" w:line="240" w:lineRule="auto"/>
      </w:pPr>
      <w:r>
        <w:separator/>
      </w:r>
    </w:p>
  </w:endnote>
  <w:endnote w:type="continuationSeparator" w:id="0">
    <w:p w:rsidR="00A96CB8" w:rsidRDefault="00A96C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Segoe UI"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2CE1" w:rsidRPr="006B7401" w:rsidRDefault="00582CE1">
    <w:pPr>
      <w:tabs>
        <w:tab w:val="right" w:pos="9339"/>
      </w:tabs>
      <w:spacing w:after="0"/>
      <w:ind w:left="-1523" w:right="-1460"/>
      <w:rPr>
        <w:lang w:val="en-US"/>
      </w:rPr>
    </w:pPr>
    <w:r w:rsidRPr="006B7401">
      <w:rPr>
        <w:rFonts w:ascii="Arial" w:eastAsia="Arial" w:hAnsi="Arial" w:cs="Arial"/>
        <w:sz w:val="16"/>
        <w:lang w:val="en-US"/>
      </w:rPr>
      <w:t>amt.vmeda.local:8080/</w:t>
    </w:r>
    <w:proofErr w:type="spellStart"/>
    <w:r w:rsidRPr="006B7401">
      <w:rPr>
        <w:rFonts w:ascii="Arial" w:eastAsia="Arial" w:hAnsi="Arial" w:cs="Arial"/>
        <w:sz w:val="16"/>
        <w:lang w:val="en-US"/>
      </w:rPr>
      <w:t>timetables_s</w:t>
    </w:r>
    <w:proofErr w:type="spellEnd"/>
    <w:r w:rsidRPr="006B7401">
      <w:rPr>
        <w:rFonts w:ascii="Arial" w:eastAsia="Arial" w:hAnsi="Arial" w:cs="Arial"/>
        <w:sz w:val="16"/>
        <w:lang w:val="en-US"/>
      </w:rPr>
      <w:t>/one/421/print</w:t>
    </w:r>
    <w:r w:rsidRPr="006B7401">
      <w:rPr>
        <w:rFonts w:ascii="Arial" w:eastAsia="Arial" w:hAnsi="Arial" w:cs="Arial"/>
        <w:sz w:val="16"/>
        <w:lang w:val="en-US"/>
      </w:rPr>
      <w:tab/>
    </w:r>
    <w:r>
      <w:fldChar w:fldCharType="begin"/>
    </w:r>
    <w:r w:rsidRPr="006B7401">
      <w:rPr>
        <w:lang w:val="en-US"/>
      </w:rPr>
      <w:instrText xml:space="preserve"> PAGE   \* MERGEFORMAT </w:instrText>
    </w:r>
    <w:r>
      <w:fldChar w:fldCharType="separate"/>
    </w:r>
    <w:r w:rsidRPr="006B7401">
      <w:rPr>
        <w:rFonts w:ascii="Arial" w:eastAsia="Arial" w:hAnsi="Arial" w:cs="Arial"/>
        <w:sz w:val="16"/>
        <w:lang w:val="en-US"/>
      </w:rPr>
      <w:t>1</w:t>
    </w:r>
    <w:r>
      <w:rPr>
        <w:rFonts w:ascii="Arial" w:eastAsia="Arial" w:hAnsi="Arial" w:cs="Arial"/>
        <w:sz w:val="16"/>
      </w:rPr>
      <w:fldChar w:fldCharType="end"/>
    </w:r>
    <w:r w:rsidRPr="006B7401">
      <w:rPr>
        <w:rFonts w:ascii="Arial" w:eastAsia="Arial" w:hAnsi="Arial" w:cs="Arial"/>
        <w:sz w:val="16"/>
        <w:lang w:val="en-US"/>
      </w:rPr>
      <w:t>/</w:t>
    </w:r>
    <w:r>
      <w:fldChar w:fldCharType="begin"/>
    </w:r>
    <w:r w:rsidRPr="006B7401">
      <w:rPr>
        <w:lang w:val="en-US"/>
      </w:rPr>
      <w:instrText xml:space="preserve"> NUMPAGES   \* MERGEFORMAT </w:instrText>
    </w:r>
    <w:r>
      <w:fldChar w:fldCharType="separate"/>
    </w:r>
    <w:r w:rsidRPr="006B7401">
      <w:rPr>
        <w:rFonts w:ascii="Arial" w:eastAsia="Arial" w:hAnsi="Arial" w:cs="Arial"/>
        <w:sz w:val="16"/>
        <w:lang w:val="en-US"/>
      </w:rPr>
      <w:t>10</w:t>
    </w:r>
    <w:r>
      <w:rPr>
        <w:rFonts w:ascii="Arial" w:eastAsia="Arial" w:hAnsi="Arial" w:cs="Arial"/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2CE1" w:rsidRPr="006B7401" w:rsidRDefault="00582CE1">
    <w:pPr>
      <w:tabs>
        <w:tab w:val="right" w:pos="9339"/>
      </w:tabs>
      <w:spacing w:after="0"/>
      <w:ind w:left="-1523" w:right="-1460"/>
      <w:rPr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2CE1" w:rsidRPr="006B7401" w:rsidRDefault="00582CE1">
    <w:pPr>
      <w:tabs>
        <w:tab w:val="right" w:pos="9339"/>
      </w:tabs>
      <w:spacing w:after="0"/>
      <w:ind w:left="-1523" w:right="-1460"/>
      <w:rPr>
        <w:lang w:val="en-US"/>
      </w:rPr>
    </w:pPr>
    <w:r w:rsidRPr="006B7401">
      <w:rPr>
        <w:rFonts w:ascii="Arial" w:eastAsia="Arial" w:hAnsi="Arial" w:cs="Arial"/>
        <w:sz w:val="16"/>
        <w:lang w:val="en-US"/>
      </w:rPr>
      <w:t>amt.vmeda.local:8080/</w:t>
    </w:r>
    <w:proofErr w:type="spellStart"/>
    <w:r w:rsidRPr="006B7401">
      <w:rPr>
        <w:rFonts w:ascii="Arial" w:eastAsia="Arial" w:hAnsi="Arial" w:cs="Arial"/>
        <w:sz w:val="16"/>
        <w:lang w:val="en-US"/>
      </w:rPr>
      <w:t>timetables_s</w:t>
    </w:r>
    <w:proofErr w:type="spellEnd"/>
    <w:r w:rsidRPr="006B7401">
      <w:rPr>
        <w:rFonts w:ascii="Arial" w:eastAsia="Arial" w:hAnsi="Arial" w:cs="Arial"/>
        <w:sz w:val="16"/>
        <w:lang w:val="en-US"/>
      </w:rPr>
      <w:t>/one/421/print</w:t>
    </w:r>
    <w:r w:rsidRPr="006B7401">
      <w:rPr>
        <w:rFonts w:ascii="Arial" w:eastAsia="Arial" w:hAnsi="Arial" w:cs="Arial"/>
        <w:sz w:val="16"/>
        <w:lang w:val="en-US"/>
      </w:rPr>
      <w:tab/>
    </w:r>
    <w:r>
      <w:fldChar w:fldCharType="begin"/>
    </w:r>
    <w:r w:rsidRPr="006B7401">
      <w:rPr>
        <w:lang w:val="en-US"/>
      </w:rPr>
      <w:instrText xml:space="preserve"> PAGE   \* MERGEFORMAT </w:instrText>
    </w:r>
    <w:r>
      <w:fldChar w:fldCharType="separate"/>
    </w:r>
    <w:r w:rsidRPr="006B7401">
      <w:rPr>
        <w:rFonts w:ascii="Arial" w:eastAsia="Arial" w:hAnsi="Arial" w:cs="Arial"/>
        <w:sz w:val="16"/>
        <w:lang w:val="en-US"/>
      </w:rPr>
      <w:t>1</w:t>
    </w:r>
    <w:r>
      <w:rPr>
        <w:rFonts w:ascii="Arial" w:eastAsia="Arial" w:hAnsi="Arial" w:cs="Arial"/>
        <w:sz w:val="16"/>
      </w:rPr>
      <w:fldChar w:fldCharType="end"/>
    </w:r>
    <w:r w:rsidRPr="006B7401">
      <w:rPr>
        <w:rFonts w:ascii="Arial" w:eastAsia="Arial" w:hAnsi="Arial" w:cs="Arial"/>
        <w:sz w:val="16"/>
        <w:lang w:val="en-US"/>
      </w:rPr>
      <w:t>/</w:t>
    </w:r>
    <w:r>
      <w:fldChar w:fldCharType="begin"/>
    </w:r>
    <w:r w:rsidRPr="006B7401">
      <w:rPr>
        <w:lang w:val="en-US"/>
      </w:rPr>
      <w:instrText xml:space="preserve"> NUMPAGES   \* MERGEFORMAT </w:instrText>
    </w:r>
    <w:r>
      <w:fldChar w:fldCharType="separate"/>
    </w:r>
    <w:r w:rsidRPr="006B7401">
      <w:rPr>
        <w:rFonts w:ascii="Arial" w:eastAsia="Arial" w:hAnsi="Arial" w:cs="Arial"/>
        <w:sz w:val="16"/>
        <w:lang w:val="en-US"/>
      </w:rPr>
      <w:t>10</w:t>
    </w:r>
    <w:r>
      <w:rPr>
        <w:rFonts w:ascii="Arial" w:eastAsia="Arial" w:hAnsi="Arial" w:cs="Arial"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6CB8" w:rsidRDefault="00A96CB8">
      <w:pPr>
        <w:spacing w:after="0" w:line="240" w:lineRule="auto"/>
      </w:pPr>
      <w:r>
        <w:separator/>
      </w:r>
    </w:p>
  </w:footnote>
  <w:footnote w:type="continuationSeparator" w:id="0">
    <w:p w:rsidR="00A96CB8" w:rsidRDefault="00A96C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2CE1" w:rsidRDefault="00582CE1">
    <w:pPr>
      <w:tabs>
        <w:tab w:val="center" w:pos="4856"/>
      </w:tabs>
      <w:spacing w:after="0"/>
      <w:ind w:left="-1523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page">
                <wp:posOffset>2660107</wp:posOffset>
              </wp:positionH>
              <wp:positionV relativeFrom="page">
                <wp:posOffset>711202</wp:posOffset>
              </wp:positionV>
              <wp:extent cx="4206023" cy="8924"/>
              <wp:effectExtent l="0" t="0" r="0" b="0"/>
              <wp:wrapSquare wrapText="bothSides"/>
              <wp:docPr id="17154" name="Group 1715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206023" cy="8924"/>
                        <a:chOff x="0" y="0"/>
                        <a:chExt cx="4206023" cy="8924"/>
                      </a:xfrm>
                    </wpg:grpSpPr>
                    <wps:wsp>
                      <wps:cNvPr id="18828" name="Shape 18828"/>
                      <wps:cNvSpPr/>
                      <wps:spPr>
                        <a:xfrm>
                          <a:off x="0" y="0"/>
                          <a:ext cx="3973843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973843" h="9144">
                              <a:moveTo>
                                <a:pt x="0" y="0"/>
                              </a:moveTo>
                              <a:lnTo>
                                <a:pt x="3973843" y="0"/>
                              </a:lnTo>
                              <a:lnTo>
                                <a:pt x="3973843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8829" name="Shape 18829"/>
                      <wps:cNvSpPr/>
                      <wps:spPr>
                        <a:xfrm>
                          <a:off x="3973843" y="0"/>
                          <a:ext cx="232180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32180" h="9144">
                              <a:moveTo>
                                <a:pt x="0" y="0"/>
                              </a:moveTo>
                              <a:lnTo>
                                <a:pt x="232180" y="0"/>
                              </a:lnTo>
                              <a:lnTo>
                                <a:pt x="232180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7154" style="width:331.183pt;height:0.702713pt;position:absolute;mso-position-horizontal-relative:page;mso-position-horizontal:absolute;margin-left:209.457pt;mso-position-vertical-relative:page;margin-top:56.0002pt;" coordsize="42060,89">
              <v:shape id="Shape 18830" style="position:absolute;width:39738;height:91;left:0;top:0;" coordsize="3973843,9144" path="m0,0l3973843,0l3973843,9144l0,9144l0,0">
                <v:stroke weight="0pt" endcap="flat" joinstyle="miter" miterlimit="10" on="false" color="#000000" opacity="0"/>
                <v:fill on="true" color="#000000"/>
              </v:shape>
              <v:shape id="Shape 18831" style="position:absolute;width:2321;height:91;left:39738;top:0;" coordsize="232180,9144" path="m0,0l232180,0l232180,9144l0,9144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rPr>
        <w:rFonts w:ascii="Arial" w:eastAsia="Arial" w:hAnsi="Arial" w:cs="Arial"/>
        <w:sz w:val="16"/>
      </w:rPr>
      <w:t>16.12.2024, 15:16</w:t>
    </w:r>
    <w:r>
      <w:rPr>
        <w:rFonts w:ascii="Arial" w:eastAsia="Arial" w:hAnsi="Arial" w:cs="Arial"/>
        <w:sz w:val="16"/>
      </w:rPr>
      <w:tab/>
      <w:t xml:space="preserve">Аккредитация </w:t>
    </w:r>
    <w:proofErr w:type="spellStart"/>
    <w:r>
      <w:rPr>
        <w:rFonts w:ascii="Arial" w:eastAsia="Arial" w:hAnsi="Arial" w:cs="Arial"/>
        <w:sz w:val="16"/>
      </w:rPr>
      <w:t>ВМедА</w:t>
    </w:r>
    <w:proofErr w:type="spellEnd"/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2CE1" w:rsidRDefault="00582CE1">
    <w:pPr>
      <w:tabs>
        <w:tab w:val="center" w:pos="4856"/>
      </w:tabs>
      <w:spacing w:after="0"/>
      <w:ind w:left="-1523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2CE1" w:rsidRDefault="00582CE1">
    <w:pPr>
      <w:tabs>
        <w:tab w:val="center" w:pos="4856"/>
      </w:tabs>
      <w:spacing w:after="0"/>
      <w:ind w:left="-1523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page">
                <wp:posOffset>2660107</wp:posOffset>
              </wp:positionH>
              <wp:positionV relativeFrom="page">
                <wp:posOffset>711202</wp:posOffset>
              </wp:positionV>
              <wp:extent cx="4206023" cy="8924"/>
              <wp:effectExtent l="0" t="0" r="0" b="0"/>
              <wp:wrapSquare wrapText="bothSides"/>
              <wp:docPr id="17112" name="Group 1711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206023" cy="8924"/>
                        <a:chOff x="0" y="0"/>
                        <a:chExt cx="4206023" cy="8924"/>
                      </a:xfrm>
                    </wpg:grpSpPr>
                    <wps:wsp>
                      <wps:cNvPr id="18820" name="Shape 18820"/>
                      <wps:cNvSpPr/>
                      <wps:spPr>
                        <a:xfrm>
                          <a:off x="0" y="0"/>
                          <a:ext cx="3973843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973843" h="9144">
                              <a:moveTo>
                                <a:pt x="0" y="0"/>
                              </a:moveTo>
                              <a:lnTo>
                                <a:pt x="3973843" y="0"/>
                              </a:lnTo>
                              <a:lnTo>
                                <a:pt x="3973843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8821" name="Shape 18821"/>
                      <wps:cNvSpPr/>
                      <wps:spPr>
                        <a:xfrm>
                          <a:off x="3973843" y="0"/>
                          <a:ext cx="232180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32180" h="9144">
                              <a:moveTo>
                                <a:pt x="0" y="0"/>
                              </a:moveTo>
                              <a:lnTo>
                                <a:pt x="232180" y="0"/>
                              </a:lnTo>
                              <a:lnTo>
                                <a:pt x="232180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7112" style="width:331.183pt;height:0.702713pt;position:absolute;mso-position-horizontal-relative:page;mso-position-horizontal:absolute;margin-left:209.457pt;mso-position-vertical-relative:page;margin-top:56.0002pt;" coordsize="42060,89">
              <v:shape id="Shape 18822" style="position:absolute;width:39738;height:91;left:0;top:0;" coordsize="3973843,9144" path="m0,0l3973843,0l3973843,9144l0,9144l0,0">
                <v:stroke weight="0pt" endcap="flat" joinstyle="miter" miterlimit="10" on="false" color="#000000" opacity="0"/>
                <v:fill on="true" color="#000000"/>
              </v:shape>
              <v:shape id="Shape 18823" style="position:absolute;width:2321;height:91;left:39738;top:0;" coordsize="232180,9144" path="m0,0l232180,0l232180,9144l0,9144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rPr>
        <w:rFonts w:ascii="Arial" w:eastAsia="Arial" w:hAnsi="Arial" w:cs="Arial"/>
        <w:sz w:val="16"/>
      </w:rPr>
      <w:t>16.12.2024, 15:16</w:t>
    </w:r>
    <w:r>
      <w:rPr>
        <w:rFonts w:ascii="Arial" w:eastAsia="Arial" w:hAnsi="Arial" w:cs="Arial"/>
        <w:sz w:val="16"/>
      </w:rPr>
      <w:tab/>
      <w:t xml:space="preserve">Аккредитация </w:t>
    </w:r>
    <w:proofErr w:type="spellStart"/>
    <w:r>
      <w:rPr>
        <w:rFonts w:ascii="Arial" w:eastAsia="Arial" w:hAnsi="Arial" w:cs="Arial"/>
        <w:sz w:val="16"/>
      </w:rPr>
      <w:t>ВМедА</w:t>
    </w:r>
    <w:proofErr w:type="spellEnd"/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D06209"/>
    <w:multiLevelType w:val="hybridMultilevel"/>
    <w:tmpl w:val="83C0E6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2F2042"/>
    <w:multiLevelType w:val="hybridMultilevel"/>
    <w:tmpl w:val="F6EA076E"/>
    <w:lvl w:ilvl="0" w:tplc="B44C4A2E">
      <w:start w:val="1"/>
      <w:numFmt w:val="decimal"/>
      <w:lvlText w:val="%1."/>
      <w:lvlJc w:val="left"/>
      <w:pPr>
        <w:ind w:left="3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79" w:hanging="360"/>
      </w:pPr>
    </w:lvl>
    <w:lvl w:ilvl="2" w:tplc="0419001B" w:tentative="1">
      <w:start w:val="1"/>
      <w:numFmt w:val="lowerRoman"/>
      <w:lvlText w:val="%3."/>
      <w:lvlJc w:val="right"/>
      <w:pPr>
        <w:ind w:left="1799" w:hanging="180"/>
      </w:pPr>
    </w:lvl>
    <w:lvl w:ilvl="3" w:tplc="0419000F" w:tentative="1">
      <w:start w:val="1"/>
      <w:numFmt w:val="decimal"/>
      <w:lvlText w:val="%4."/>
      <w:lvlJc w:val="left"/>
      <w:pPr>
        <w:ind w:left="2519" w:hanging="360"/>
      </w:pPr>
    </w:lvl>
    <w:lvl w:ilvl="4" w:tplc="04190019" w:tentative="1">
      <w:start w:val="1"/>
      <w:numFmt w:val="lowerLetter"/>
      <w:lvlText w:val="%5."/>
      <w:lvlJc w:val="left"/>
      <w:pPr>
        <w:ind w:left="3239" w:hanging="360"/>
      </w:pPr>
    </w:lvl>
    <w:lvl w:ilvl="5" w:tplc="0419001B" w:tentative="1">
      <w:start w:val="1"/>
      <w:numFmt w:val="lowerRoman"/>
      <w:lvlText w:val="%6."/>
      <w:lvlJc w:val="right"/>
      <w:pPr>
        <w:ind w:left="3959" w:hanging="180"/>
      </w:pPr>
    </w:lvl>
    <w:lvl w:ilvl="6" w:tplc="0419000F" w:tentative="1">
      <w:start w:val="1"/>
      <w:numFmt w:val="decimal"/>
      <w:lvlText w:val="%7."/>
      <w:lvlJc w:val="left"/>
      <w:pPr>
        <w:ind w:left="4679" w:hanging="360"/>
      </w:pPr>
    </w:lvl>
    <w:lvl w:ilvl="7" w:tplc="04190019" w:tentative="1">
      <w:start w:val="1"/>
      <w:numFmt w:val="lowerLetter"/>
      <w:lvlText w:val="%8."/>
      <w:lvlJc w:val="left"/>
      <w:pPr>
        <w:ind w:left="5399" w:hanging="360"/>
      </w:pPr>
    </w:lvl>
    <w:lvl w:ilvl="8" w:tplc="0419001B" w:tentative="1">
      <w:start w:val="1"/>
      <w:numFmt w:val="lowerRoman"/>
      <w:lvlText w:val="%9."/>
      <w:lvlJc w:val="right"/>
      <w:pPr>
        <w:ind w:left="6119" w:hanging="180"/>
      </w:pPr>
    </w:lvl>
  </w:abstractNum>
  <w:abstractNum w:abstractNumId="2" w15:restartNumberingAfterBreak="0">
    <w:nsid w:val="1D242809"/>
    <w:multiLevelType w:val="hybridMultilevel"/>
    <w:tmpl w:val="3896402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7" w:hanging="360"/>
      </w:pPr>
    </w:lvl>
    <w:lvl w:ilvl="2" w:tplc="0419001B" w:tentative="1">
      <w:start w:val="1"/>
      <w:numFmt w:val="lowerRoman"/>
      <w:lvlText w:val="%3."/>
      <w:lvlJc w:val="right"/>
      <w:pPr>
        <w:ind w:left="2167" w:hanging="180"/>
      </w:pPr>
    </w:lvl>
    <w:lvl w:ilvl="3" w:tplc="0419000F" w:tentative="1">
      <w:start w:val="1"/>
      <w:numFmt w:val="decimal"/>
      <w:lvlText w:val="%4."/>
      <w:lvlJc w:val="left"/>
      <w:pPr>
        <w:ind w:left="2887" w:hanging="360"/>
      </w:pPr>
    </w:lvl>
    <w:lvl w:ilvl="4" w:tplc="04190019" w:tentative="1">
      <w:start w:val="1"/>
      <w:numFmt w:val="lowerLetter"/>
      <w:lvlText w:val="%5."/>
      <w:lvlJc w:val="left"/>
      <w:pPr>
        <w:ind w:left="3607" w:hanging="360"/>
      </w:pPr>
    </w:lvl>
    <w:lvl w:ilvl="5" w:tplc="0419001B" w:tentative="1">
      <w:start w:val="1"/>
      <w:numFmt w:val="lowerRoman"/>
      <w:lvlText w:val="%6."/>
      <w:lvlJc w:val="right"/>
      <w:pPr>
        <w:ind w:left="4327" w:hanging="180"/>
      </w:pPr>
    </w:lvl>
    <w:lvl w:ilvl="6" w:tplc="0419000F" w:tentative="1">
      <w:start w:val="1"/>
      <w:numFmt w:val="decimal"/>
      <w:lvlText w:val="%7."/>
      <w:lvlJc w:val="left"/>
      <w:pPr>
        <w:ind w:left="5047" w:hanging="360"/>
      </w:pPr>
    </w:lvl>
    <w:lvl w:ilvl="7" w:tplc="04190019" w:tentative="1">
      <w:start w:val="1"/>
      <w:numFmt w:val="lowerLetter"/>
      <w:lvlText w:val="%8."/>
      <w:lvlJc w:val="left"/>
      <w:pPr>
        <w:ind w:left="5767" w:hanging="360"/>
      </w:pPr>
    </w:lvl>
    <w:lvl w:ilvl="8" w:tplc="0419001B" w:tentative="1">
      <w:start w:val="1"/>
      <w:numFmt w:val="lowerRoman"/>
      <w:lvlText w:val="%9."/>
      <w:lvlJc w:val="right"/>
      <w:pPr>
        <w:ind w:left="6487" w:hanging="180"/>
      </w:pPr>
    </w:lvl>
  </w:abstractNum>
  <w:abstractNum w:abstractNumId="3" w15:restartNumberingAfterBreak="0">
    <w:nsid w:val="2B257215"/>
    <w:multiLevelType w:val="hybridMultilevel"/>
    <w:tmpl w:val="F6EA076E"/>
    <w:lvl w:ilvl="0" w:tplc="B44C4A2E">
      <w:start w:val="1"/>
      <w:numFmt w:val="decimal"/>
      <w:lvlText w:val="%1."/>
      <w:lvlJc w:val="left"/>
      <w:pPr>
        <w:ind w:left="3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79" w:hanging="360"/>
      </w:pPr>
    </w:lvl>
    <w:lvl w:ilvl="2" w:tplc="0419001B" w:tentative="1">
      <w:start w:val="1"/>
      <w:numFmt w:val="lowerRoman"/>
      <w:lvlText w:val="%3."/>
      <w:lvlJc w:val="right"/>
      <w:pPr>
        <w:ind w:left="1799" w:hanging="180"/>
      </w:pPr>
    </w:lvl>
    <w:lvl w:ilvl="3" w:tplc="0419000F" w:tentative="1">
      <w:start w:val="1"/>
      <w:numFmt w:val="decimal"/>
      <w:lvlText w:val="%4."/>
      <w:lvlJc w:val="left"/>
      <w:pPr>
        <w:ind w:left="2519" w:hanging="360"/>
      </w:pPr>
    </w:lvl>
    <w:lvl w:ilvl="4" w:tplc="04190019" w:tentative="1">
      <w:start w:val="1"/>
      <w:numFmt w:val="lowerLetter"/>
      <w:lvlText w:val="%5."/>
      <w:lvlJc w:val="left"/>
      <w:pPr>
        <w:ind w:left="3239" w:hanging="360"/>
      </w:pPr>
    </w:lvl>
    <w:lvl w:ilvl="5" w:tplc="0419001B" w:tentative="1">
      <w:start w:val="1"/>
      <w:numFmt w:val="lowerRoman"/>
      <w:lvlText w:val="%6."/>
      <w:lvlJc w:val="right"/>
      <w:pPr>
        <w:ind w:left="3959" w:hanging="180"/>
      </w:pPr>
    </w:lvl>
    <w:lvl w:ilvl="6" w:tplc="0419000F" w:tentative="1">
      <w:start w:val="1"/>
      <w:numFmt w:val="decimal"/>
      <w:lvlText w:val="%7."/>
      <w:lvlJc w:val="left"/>
      <w:pPr>
        <w:ind w:left="4679" w:hanging="360"/>
      </w:pPr>
    </w:lvl>
    <w:lvl w:ilvl="7" w:tplc="04190019" w:tentative="1">
      <w:start w:val="1"/>
      <w:numFmt w:val="lowerLetter"/>
      <w:lvlText w:val="%8."/>
      <w:lvlJc w:val="left"/>
      <w:pPr>
        <w:ind w:left="5399" w:hanging="360"/>
      </w:pPr>
    </w:lvl>
    <w:lvl w:ilvl="8" w:tplc="0419001B" w:tentative="1">
      <w:start w:val="1"/>
      <w:numFmt w:val="lowerRoman"/>
      <w:lvlText w:val="%9."/>
      <w:lvlJc w:val="right"/>
      <w:pPr>
        <w:ind w:left="6119" w:hanging="180"/>
      </w:pPr>
    </w:lvl>
  </w:abstractNum>
  <w:abstractNum w:abstractNumId="4" w15:restartNumberingAfterBreak="0">
    <w:nsid w:val="69662D46"/>
    <w:multiLevelType w:val="hybridMultilevel"/>
    <w:tmpl w:val="3814CA5A"/>
    <w:lvl w:ilvl="0" w:tplc="8D486BBC">
      <w:start w:val="1"/>
      <w:numFmt w:val="decimal"/>
      <w:lvlText w:val="%1."/>
      <w:lvlJc w:val="left"/>
      <w:pPr>
        <w:ind w:left="885" w:hanging="360"/>
      </w:pPr>
      <w:rPr>
        <w:rFonts w:eastAsia="Times New Roman"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5" w15:restartNumberingAfterBreak="0">
    <w:nsid w:val="723116A0"/>
    <w:multiLevelType w:val="hybridMultilevel"/>
    <w:tmpl w:val="4DC4F016"/>
    <w:lvl w:ilvl="0" w:tplc="B44C4A2E">
      <w:start w:val="1"/>
      <w:numFmt w:val="decimal"/>
      <w:lvlText w:val="%1."/>
      <w:lvlJc w:val="left"/>
      <w:pPr>
        <w:ind w:left="3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79" w:hanging="360"/>
      </w:pPr>
    </w:lvl>
    <w:lvl w:ilvl="2" w:tplc="0419001B" w:tentative="1">
      <w:start w:val="1"/>
      <w:numFmt w:val="lowerRoman"/>
      <w:lvlText w:val="%3."/>
      <w:lvlJc w:val="right"/>
      <w:pPr>
        <w:ind w:left="1799" w:hanging="180"/>
      </w:pPr>
    </w:lvl>
    <w:lvl w:ilvl="3" w:tplc="0419000F" w:tentative="1">
      <w:start w:val="1"/>
      <w:numFmt w:val="decimal"/>
      <w:lvlText w:val="%4."/>
      <w:lvlJc w:val="left"/>
      <w:pPr>
        <w:ind w:left="2519" w:hanging="360"/>
      </w:pPr>
    </w:lvl>
    <w:lvl w:ilvl="4" w:tplc="04190019" w:tentative="1">
      <w:start w:val="1"/>
      <w:numFmt w:val="lowerLetter"/>
      <w:lvlText w:val="%5."/>
      <w:lvlJc w:val="left"/>
      <w:pPr>
        <w:ind w:left="3239" w:hanging="360"/>
      </w:pPr>
    </w:lvl>
    <w:lvl w:ilvl="5" w:tplc="0419001B" w:tentative="1">
      <w:start w:val="1"/>
      <w:numFmt w:val="lowerRoman"/>
      <w:lvlText w:val="%6."/>
      <w:lvlJc w:val="right"/>
      <w:pPr>
        <w:ind w:left="3959" w:hanging="180"/>
      </w:pPr>
    </w:lvl>
    <w:lvl w:ilvl="6" w:tplc="0419000F" w:tentative="1">
      <w:start w:val="1"/>
      <w:numFmt w:val="decimal"/>
      <w:lvlText w:val="%7."/>
      <w:lvlJc w:val="left"/>
      <w:pPr>
        <w:ind w:left="4679" w:hanging="360"/>
      </w:pPr>
    </w:lvl>
    <w:lvl w:ilvl="7" w:tplc="04190019" w:tentative="1">
      <w:start w:val="1"/>
      <w:numFmt w:val="lowerLetter"/>
      <w:lvlText w:val="%8."/>
      <w:lvlJc w:val="left"/>
      <w:pPr>
        <w:ind w:left="5399" w:hanging="360"/>
      </w:pPr>
    </w:lvl>
    <w:lvl w:ilvl="8" w:tplc="0419001B" w:tentative="1">
      <w:start w:val="1"/>
      <w:numFmt w:val="lowerRoman"/>
      <w:lvlText w:val="%9."/>
      <w:lvlJc w:val="right"/>
      <w:pPr>
        <w:ind w:left="6119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747E"/>
    <w:rsid w:val="00027716"/>
    <w:rsid w:val="000422DD"/>
    <w:rsid w:val="0005724F"/>
    <w:rsid w:val="000A248D"/>
    <w:rsid w:val="000B3BE8"/>
    <w:rsid w:val="000D466E"/>
    <w:rsid w:val="000F6BDF"/>
    <w:rsid w:val="001638F1"/>
    <w:rsid w:val="001B49E5"/>
    <w:rsid w:val="001C6AA8"/>
    <w:rsid w:val="001E33DB"/>
    <w:rsid w:val="0022528D"/>
    <w:rsid w:val="00246D41"/>
    <w:rsid w:val="00253E6A"/>
    <w:rsid w:val="00256CEA"/>
    <w:rsid w:val="002860C7"/>
    <w:rsid w:val="0029322D"/>
    <w:rsid w:val="002A5E3A"/>
    <w:rsid w:val="002D25DE"/>
    <w:rsid w:val="00323298"/>
    <w:rsid w:val="00373B57"/>
    <w:rsid w:val="003A79B2"/>
    <w:rsid w:val="003E3424"/>
    <w:rsid w:val="00411F5C"/>
    <w:rsid w:val="00420C07"/>
    <w:rsid w:val="00474CFB"/>
    <w:rsid w:val="005717A7"/>
    <w:rsid w:val="005724A3"/>
    <w:rsid w:val="00572791"/>
    <w:rsid w:val="00582CE1"/>
    <w:rsid w:val="00603A0B"/>
    <w:rsid w:val="00655729"/>
    <w:rsid w:val="006B7401"/>
    <w:rsid w:val="006C5928"/>
    <w:rsid w:val="006D747E"/>
    <w:rsid w:val="007306FB"/>
    <w:rsid w:val="00764061"/>
    <w:rsid w:val="0079212C"/>
    <w:rsid w:val="007D0EBB"/>
    <w:rsid w:val="0081376C"/>
    <w:rsid w:val="008A7AC2"/>
    <w:rsid w:val="008A7C5C"/>
    <w:rsid w:val="008F38DD"/>
    <w:rsid w:val="008F3F3F"/>
    <w:rsid w:val="00930169"/>
    <w:rsid w:val="0097429C"/>
    <w:rsid w:val="00992117"/>
    <w:rsid w:val="00A1533B"/>
    <w:rsid w:val="00A6175F"/>
    <w:rsid w:val="00A96CB8"/>
    <w:rsid w:val="00B033D6"/>
    <w:rsid w:val="00B57EC7"/>
    <w:rsid w:val="00C45954"/>
    <w:rsid w:val="00C54F11"/>
    <w:rsid w:val="00C62E36"/>
    <w:rsid w:val="00C96105"/>
    <w:rsid w:val="00CC6E6A"/>
    <w:rsid w:val="00D40277"/>
    <w:rsid w:val="00DA2C18"/>
    <w:rsid w:val="00DC68C2"/>
    <w:rsid w:val="00DD43F8"/>
    <w:rsid w:val="00DD718A"/>
    <w:rsid w:val="00DE07D5"/>
    <w:rsid w:val="00E04B41"/>
    <w:rsid w:val="00E43CB3"/>
    <w:rsid w:val="00EB05AC"/>
    <w:rsid w:val="00EB325A"/>
    <w:rsid w:val="00EB5B97"/>
    <w:rsid w:val="00F3282A"/>
    <w:rsid w:val="00F41236"/>
    <w:rsid w:val="00F768F6"/>
    <w:rsid w:val="00FB5C35"/>
    <w:rsid w:val="00FB673B"/>
    <w:rsid w:val="00FB7203"/>
    <w:rsid w:val="00FF1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ADCC7C8-C03A-48C1-8057-8BF13E894A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eastAsia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a4"/>
    <w:uiPriority w:val="99"/>
    <w:unhideWhenUsed/>
    <w:rsid w:val="006B74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B7401"/>
    <w:rPr>
      <w:rFonts w:ascii="Calibri" w:eastAsia="Calibri" w:hAnsi="Calibri" w:cs="Calibri"/>
      <w:color w:val="000000"/>
    </w:rPr>
  </w:style>
  <w:style w:type="paragraph" w:styleId="a5">
    <w:name w:val="List Paragraph"/>
    <w:basedOn w:val="a"/>
    <w:uiPriority w:val="34"/>
    <w:qFormat/>
    <w:rsid w:val="00CC6E6A"/>
    <w:pPr>
      <w:ind w:left="720"/>
      <w:contextualSpacing/>
    </w:pPr>
  </w:style>
  <w:style w:type="table" w:styleId="a6">
    <w:name w:val="Table Grid"/>
    <w:basedOn w:val="a1"/>
    <w:uiPriority w:val="39"/>
    <w:rsid w:val="00582C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Grid1"/>
    <w:rsid w:val="00253E6A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9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7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9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9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1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1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6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8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3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649F37-F0B3-4996-A017-46D8B9AFE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427</Words>
  <Characters>2437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Аверьянов Игорь Александрович</dc:creator>
  <cp:keywords/>
  <cp:lastModifiedBy>Аверьянов Игорь Александрович</cp:lastModifiedBy>
  <cp:revision>23</cp:revision>
  <dcterms:created xsi:type="dcterms:W3CDTF">2025-01-21T11:34:00Z</dcterms:created>
  <dcterms:modified xsi:type="dcterms:W3CDTF">2025-01-28T08:21:00Z</dcterms:modified>
</cp:coreProperties>
</file>